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F5E3" w14:textId="77777777" w:rsidR="00E16AAF" w:rsidRPr="00E16AAF" w:rsidRDefault="00E16AAF" w:rsidP="00E16AAF">
      <w:pPr>
        <w:widowControl w:val="0"/>
        <w:tabs>
          <w:tab w:val="center" w:pos="4677"/>
          <w:tab w:val="left" w:pos="5520"/>
        </w:tabs>
        <w:jc w:val="center"/>
        <w:rPr>
          <w:rFonts w:eastAsia="Arial Unicode MS"/>
          <w:kern w:val="2"/>
          <w:sz w:val="28"/>
          <w:szCs w:val="28"/>
          <w:lang w:eastAsia="ru-RU"/>
        </w:rPr>
      </w:pPr>
      <w:bookmarkStart w:id="0" w:name="_Hlk104885019"/>
      <w:r w:rsidRPr="00E16AAF">
        <w:rPr>
          <w:rFonts w:eastAsia="Arial Unicode MS"/>
          <w:kern w:val="2"/>
          <w:sz w:val="28"/>
          <w:szCs w:val="28"/>
          <w:lang w:eastAsia="ru-RU"/>
        </w:rPr>
        <w:t>ГЕРБ</w:t>
      </w:r>
    </w:p>
    <w:p w14:paraId="08EFC396" w14:textId="77777777" w:rsidR="00E16AAF" w:rsidRPr="00E16AAF" w:rsidRDefault="00E16AAF" w:rsidP="00E16AAF">
      <w:pPr>
        <w:widowControl w:val="0"/>
        <w:jc w:val="center"/>
        <w:rPr>
          <w:rFonts w:eastAsia="Arial Unicode MS"/>
          <w:kern w:val="2"/>
          <w:sz w:val="28"/>
          <w:szCs w:val="28"/>
          <w:lang w:eastAsia="ru-RU"/>
        </w:rPr>
      </w:pPr>
      <w:r w:rsidRPr="00E16AAF">
        <w:rPr>
          <w:rFonts w:eastAsia="Arial Unicode MS"/>
          <w:kern w:val="2"/>
          <w:sz w:val="28"/>
          <w:szCs w:val="28"/>
          <w:lang w:eastAsia="ru-RU"/>
        </w:rPr>
        <w:t>МУНИЦИПАЛЬНОЕ ОБРАЗОВАНИЕ</w:t>
      </w:r>
    </w:p>
    <w:p w14:paraId="712EF4DB" w14:textId="77777777" w:rsidR="00E16AAF" w:rsidRPr="00E16AAF" w:rsidRDefault="00E16AAF" w:rsidP="00E16AAF">
      <w:pPr>
        <w:widowControl w:val="0"/>
        <w:jc w:val="center"/>
        <w:rPr>
          <w:rFonts w:eastAsia="Arial Unicode MS"/>
          <w:kern w:val="2"/>
          <w:sz w:val="28"/>
          <w:szCs w:val="28"/>
          <w:lang w:eastAsia="ru-RU"/>
        </w:rPr>
      </w:pPr>
      <w:r w:rsidRPr="00E16AAF">
        <w:rPr>
          <w:rFonts w:eastAsia="Arial Unicode MS"/>
          <w:kern w:val="2"/>
          <w:sz w:val="28"/>
          <w:szCs w:val="28"/>
          <w:lang w:eastAsia="ru-RU"/>
        </w:rPr>
        <w:t>«</w:t>
      </w:r>
      <w:proofErr w:type="gramStart"/>
      <w:r w:rsidRPr="00E16AAF">
        <w:rPr>
          <w:rFonts w:eastAsia="Arial Unicode MS"/>
          <w:kern w:val="2"/>
          <w:sz w:val="28"/>
          <w:szCs w:val="28"/>
          <w:lang w:eastAsia="ru-RU"/>
        </w:rPr>
        <w:t>АГАЛАТОВСКОЕ  СЕЛЬСКОЕ</w:t>
      </w:r>
      <w:proofErr w:type="gramEnd"/>
      <w:r w:rsidRPr="00E16AAF">
        <w:rPr>
          <w:rFonts w:eastAsia="Arial Unicode MS"/>
          <w:kern w:val="2"/>
          <w:sz w:val="28"/>
          <w:szCs w:val="28"/>
          <w:lang w:eastAsia="ru-RU"/>
        </w:rPr>
        <w:t xml:space="preserve">  ПОСЕЛЕНИЕ»</w:t>
      </w:r>
    </w:p>
    <w:p w14:paraId="31746B92" w14:textId="77777777" w:rsidR="00E16AAF" w:rsidRPr="00E16AAF" w:rsidRDefault="00E16AAF" w:rsidP="00E16AAF">
      <w:pPr>
        <w:widowControl w:val="0"/>
        <w:jc w:val="center"/>
        <w:rPr>
          <w:rFonts w:eastAsia="Arial Unicode MS"/>
          <w:kern w:val="2"/>
          <w:sz w:val="28"/>
          <w:szCs w:val="28"/>
          <w:lang w:eastAsia="ru-RU"/>
        </w:rPr>
      </w:pPr>
      <w:proofErr w:type="gramStart"/>
      <w:r w:rsidRPr="00E16AAF">
        <w:rPr>
          <w:rFonts w:eastAsia="Arial Unicode MS"/>
          <w:kern w:val="2"/>
          <w:sz w:val="28"/>
          <w:szCs w:val="28"/>
          <w:lang w:eastAsia="ru-RU"/>
        </w:rPr>
        <w:t>ВСЕВОЛОЖСКОГО  МУНИЦИПАЛЬНОГО</w:t>
      </w:r>
      <w:proofErr w:type="gramEnd"/>
      <w:r w:rsidRPr="00E16AAF">
        <w:rPr>
          <w:rFonts w:eastAsia="Arial Unicode MS"/>
          <w:kern w:val="2"/>
          <w:sz w:val="28"/>
          <w:szCs w:val="28"/>
          <w:lang w:eastAsia="ru-RU"/>
        </w:rPr>
        <w:t xml:space="preserve"> РАЙОНА </w:t>
      </w:r>
    </w:p>
    <w:p w14:paraId="5A4F9D2C" w14:textId="77777777" w:rsidR="00E16AAF" w:rsidRPr="00E16AAF" w:rsidRDefault="00E16AAF" w:rsidP="00E16AAF">
      <w:pPr>
        <w:widowControl w:val="0"/>
        <w:jc w:val="center"/>
        <w:rPr>
          <w:rFonts w:eastAsia="Arial Unicode MS"/>
          <w:kern w:val="2"/>
          <w:sz w:val="28"/>
          <w:szCs w:val="28"/>
          <w:lang w:eastAsia="ru-RU"/>
        </w:rPr>
      </w:pPr>
      <w:r w:rsidRPr="00E16AAF">
        <w:rPr>
          <w:rFonts w:eastAsia="Arial Unicode MS"/>
          <w:kern w:val="2"/>
          <w:sz w:val="28"/>
          <w:szCs w:val="28"/>
          <w:lang w:eastAsia="ru-RU"/>
        </w:rPr>
        <w:t>ЛЕНИНГРАДСКОЙ ОБЛАСТИ</w:t>
      </w:r>
    </w:p>
    <w:p w14:paraId="3B4D98B8" w14:textId="77777777" w:rsidR="00E16AAF" w:rsidRPr="00E16AAF" w:rsidRDefault="00E16AAF" w:rsidP="00E16AAF">
      <w:pPr>
        <w:widowControl w:val="0"/>
        <w:jc w:val="center"/>
        <w:rPr>
          <w:rFonts w:eastAsia="Arial Unicode MS"/>
          <w:kern w:val="2"/>
          <w:sz w:val="32"/>
          <w:szCs w:val="32"/>
          <w:lang w:eastAsia="ru-RU"/>
        </w:rPr>
      </w:pPr>
      <w:r w:rsidRPr="00E16AAF">
        <w:rPr>
          <w:rFonts w:eastAsia="Arial Unicode MS"/>
          <w:kern w:val="2"/>
          <w:sz w:val="32"/>
          <w:szCs w:val="32"/>
          <w:lang w:eastAsia="ru-RU"/>
        </w:rPr>
        <w:t>АДМИНИСТРАЦИЯ</w:t>
      </w:r>
    </w:p>
    <w:p w14:paraId="2AE8AEBA" w14:textId="77777777" w:rsidR="00E16AAF" w:rsidRPr="00E16AAF" w:rsidRDefault="00E16AAF" w:rsidP="00E16AAF">
      <w:pPr>
        <w:widowControl w:val="0"/>
        <w:jc w:val="center"/>
        <w:rPr>
          <w:rFonts w:eastAsia="Arial Unicode MS"/>
          <w:kern w:val="2"/>
          <w:sz w:val="36"/>
          <w:szCs w:val="36"/>
          <w:lang w:eastAsia="ru-RU"/>
        </w:rPr>
      </w:pPr>
      <w:r w:rsidRPr="00E16AAF">
        <w:rPr>
          <w:rFonts w:eastAsia="Arial Unicode MS"/>
          <w:kern w:val="2"/>
          <w:sz w:val="36"/>
          <w:szCs w:val="36"/>
          <w:lang w:eastAsia="ru-RU"/>
        </w:rPr>
        <w:t>ПОСТАНОВЛЕНИЕ</w:t>
      </w:r>
    </w:p>
    <w:p w14:paraId="3B83CDEB" w14:textId="77777777" w:rsidR="00E16AAF" w:rsidRPr="00E16AAF" w:rsidRDefault="00E16AAF" w:rsidP="00E16AAF">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E16AAF" w:rsidRPr="00E16AAF" w14:paraId="5220E208" w14:textId="77777777" w:rsidTr="009B77B7">
        <w:tc>
          <w:tcPr>
            <w:tcW w:w="2448" w:type="dxa"/>
            <w:tcBorders>
              <w:top w:val="nil"/>
              <w:left w:val="nil"/>
              <w:bottom w:val="single" w:sz="4" w:space="0" w:color="auto"/>
              <w:right w:val="nil"/>
            </w:tcBorders>
          </w:tcPr>
          <w:p w14:paraId="4A7F7AA0" w14:textId="77777777" w:rsidR="00E16AAF" w:rsidRPr="00E16AAF" w:rsidRDefault="00E16AAF" w:rsidP="00E16AAF">
            <w:pPr>
              <w:widowControl w:val="0"/>
              <w:rPr>
                <w:rFonts w:eastAsia="Arial Unicode MS"/>
                <w:kern w:val="2"/>
                <w:sz w:val="28"/>
                <w:szCs w:val="28"/>
                <w:lang w:eastAsia="ru-RU"/>
              </w:rPr>
            </w:pPr>
            <w:r w:rsidRPr="00E16AAF">
              <w:rPr>
                <w:rFonts w:eastAsia="Arial Unicode MS"/>
                <w:kern w:val="2"/>
                <w:sz w:val="28"/>
                <w:szCs w:val="28"/>
                <w:lang w:eastAsia="ru-RU"/>
              </w:rPr>
              <w:t>14.07.2023</w:t>
            </w:r>
          </w:p>
        </w:tc>
        <w:tc>
          <w:tcPr>
            <w:tcW w:w="5138" w:type="dxa"/>
          </w:tcPr>
          <w:p w14:paraId="17902631" w14:textId="77777777" w:rsidR="00E16AAF" w:rsidRPr="00E16AAF" w:rsidRDefault="00E16AAF" w:rsidP="00E16AAF">
            <w:pPr>
              <w:widowControl w:val="0"/>
              <w:rPr>
                <w:rFonts w:eastAsia="Arial Unicode MS"/>
                <w:kern w:val="2"/>
                <w:sz w:val="28"/>
                <w:szCs w:val="28"/>
                <w:lang w:eastAsia="ru-RU"/>
              </w:rPr>
            </w:pPr>
          </w:p>
        </w:tc>
        <w:tc>
          <w:tcPr>
            <w:tcW w:w="598" w:type="dxa"/>
          </w:tcPr>
          <w:p w14:paraId="1015E605" w14:textId="77777777" w:rsidR="00E16AAF" w:rsidRPr="00E16AAF" w:rsidRDefault="00E16AAF" w:rsidP="00E16AAF">
            <w:pPr>
              <w:widowControl w:val="0"/>
              <w:rPr>
                <w:rFonts w:eastAsia="Arial Unicode MS"/>
                <w:kern w:val="2"/>
                <w:sz w:val="28"/>
                <w:szCs w:val="28"/>
                <w:lang w:eastAsia="ru-RU"/>
              </w:rPr>
            </w:pPr>
            <w:r w:rsidRPr="00E16AAF">
              <w:rPr>
                <w:rFonts w:eastAsia="Arial Unicode MS"/>
                <w:kern w:val="2"/>
                <w:sz w:val="28"/>
                <w:szCs w:val="28"/>
                <w:lang w:eastAsia="ru-RU"/>
              </w:rPr>
              <w:t>№</w:t>
            </w:r>
          </w:p>
        </w:tc>
        <w:tc>
          <w:tcPr>
            <w:tcW w:w="1387" w:type="dxa"/>
            <w:tcBorders>
              <w:top w:val="nil"/>
              <w:left w:val="nil"/>
              <w:bottom w:val="single" w:sz="4" w:space="0" w:color="auto"/>
              <w:right w:val="nil"/>
            </w:tcBorders>
          </w:tcPr>
          <w:p w14:paraId="3325F47B" w14:textId="7219B556" w:rsidR="00E16AAF" w:rsidRPr="00E16AAF" w:rsidRDefault="00E16AAF" w:rsidP="00E16AAF">
            <w:pPr>
              <w:widowControl w:val="0"/>
              <w:rPr>
                <w:rFonts w:eastAsia="Arial Unicode MS"/>
                <w:kern w:val="2"/>
                <w:sz w:val="28"/>
                <w:szCs w:val="28"/>
                <w:lang w:val="en-US" w:eastAsia="ru-RU"/>
              </w:rPr>
            </w:pPr>
            <w:r w:rsidRPr="00E16AAF">
              <w:rPr>
                <w:rFonts w:eastAsia="Arial Unicode MS"/>
                <w:kern w:val="2"/>
                <w:sz w:val="28"/>
                <w:szCs w:val="28"/>
                <w:lang w:eastAsia="ru-RU"/>
              </w:rPr>
              <w:t>44</w:t>
            </w:r>
            <w:r>
              <w:rPr>
                <w:rFonts w:eastAsia="Arial Unicode MS"/>
                <w:kern w:val="2"/>
                <w:sz w:val="28"/>
                <w:szCs w:val="28"/>
                <w:lang w:eastAsia="ru-RU"/>
              </w:rPr>
              <w:t>9</w:t>
            </w:r>
          </w:p>
        </w:tc>
      </w:tr>
    </w:tbl>
    <w:p w14:paraId="528C3475" w14:textId="77777777" w:rsidR="00E16AAF" w:rsidRPr="00E16AAF" w:rsidRDefault="00E16AAF" w:rsidP="00E16AAF">
      <w:pPr>
        <w:widowControl w:val="0"/>
        <w:rPr>
          <w:rFonts w:eastAsia="Arial Unicode MS" w:cs="Tahoma"/>
          <w:kern w:val="2"/>
          <w:sz w:val="28"/>
          <w:szCs w:val="28"/>
          <w:lang w:eastAsia="ru-RU"/>
        </w:rPr>
      </w:pPr>
      <w:r w:rsidRPr="00E16AAF">
        <w:rPr>
          <w:rFonts w:eastAsia="Arial Unicode MS"/>
          <w:kern w:val="2"/>
          <w:sz w:val="26"/>
          <w:szCs w:val="26"/>
          <w:lang w:eastAsia="ru-RU"/>
        </w:rPr>
        <w:t>д. Агалатово</w:t>
      </w:r>
    </w:p>
    <w:p w14:paraId="4101E7B3" w14:textId="77777777" w:rsidR="00644623" w:rsidRDefault="00644623" w:rsidP="007C3F29">
      <w:pPr>
        <w:spacing w:line="240" w:lineRule="exact"/>
        <w:jc w:val="both"/>
        <w:rPr>
          <w:rFonts w:eastAsia="Calibri"/>
          <w:sz w:val="28"/>
          <w:szCs w:val="28"/>
        </w:rPr>
      </w:pPr>
    </w:p>
    <w:p w14:paraId="46F5A294" w14:textId="4D0CA0F1" w:rsidR="00644623" w:rsidRPr="009205EF" w:rsidRDefault="00644623" w:rsidP="007D2082">
      <w:pPr>
        <w:widowControl w:val="0"/>
        <w:shd w:val="clear" w:color="auto" w:fill="FFFFFF"/>
        <w:autoSpaceDE w:val="0"/>
        <w:autoSpaceDN w:val="0"/>
        <w:adjustRightInd w:val="0"/>
        <w:spacing w:line="240" w:lineRule="exact"/>
        <w:ind w:right="3401"/>
        <w:jc w:val="both"/>
        <w:rPr>
          <w:bCs/>
          <w:spacing w:val="-1"/>
          <w:sz w:val="28"/>
          <w:szCs w:val="28"/>
          <w:lang w:eastAsia="ru-RU"/>
        </w:rPr>
      </w:pPr>
      <w:r w:rsidRPr="009205EF">
        <w:rPr>
          <w:bCs/>
          <w:spacing w:val="-1"/>
          <w:sz w:val="28"/>
          <w:szCs w:val="28"/>
          <w:lang w:eastAsia="ru-RU"/>
        </w:rPr>
        <w:t xml:space="preserve">Об утверждении административного регламента </w:t>
      </w:r>
      <w:r w:rsidRPr="00644623">
        <w:rPr>
          <w:bCs/>
          <w:spacing w:val="-1"/>
          <w:sz w:val="28"/>
          <w:szCs w:val="28"/>
          <w:lang w:eastAsia="ru-RU"/>
        </w:rPr>
        <w:t xml:space="preserve">по предоставлению муниципальной услуги </w:t>
      </w:r>
      <w:r w:rsidR="00131938" w:rsidRPr="00131938">
        <w:rPr>
          <w:bCs/>
          <w:spacing w:val="-1"/>
          <w:sz w:val="28"/>
          <w:szCs w:val="28"/>
          <w:lang w:eastAsia="ru-RU"/>
        </w:rPr>
        <w:t>«</w:t>
      </w:r>
      <w:r w:rsidR="007D2082" w:rsidRPr="007D2082">
        <w:rPr>
          <w:bCs/>
          <w:spacing w:val="-1"/>
          <w:sz w:val="28"/>
          <w:szCs w:val="28"/>
          <w:lang w:eastAsia="ru-RU"/>
        </w:rPr>
        <w:t>Присвоение адреса объекту адресации, изменение и аннулирование такого адреса</w:t>
      </w:r>
      <w:r w:rsidR="00131938" w:rsidRPr="00131938">
        <w:rPr>
          <w:bCs/>
          <w:spacing w:val="-1"/>
          <w:sz w:val="28"/>
          <w:szCs w:val="28"/>
          <w:lang w:eastAsia="ru-RU"/>
        </w:rPr>
        <w:t>»</w:t>
      </w:r>
    </w:p>
    <w:p w14:paraId="6C23653A" w14:textId="77777777" w:rsidR="00131938" w:rsidRDefault="00131938"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27789FF" w14:textId="19075A5D"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В соответствии с</w:t>
      </w:r>
      <w:r>
        <w:rPr>
          <w:bCs/>
          <w:spacing w:val="-1"/>
          <w:sz w:val="28"/>
          <w:szCs w:val="28"/>
          <w:lang w:eastAsia="ru-RU"/>
        </w:rPr>
        <w:t xml:space="preserve"> </w:t>
      </w:r>
      <w:r w:rsidRPr="009205EF">
        <w:rPr>
          <w:bCs/>
          <w:spacing w:val="-1"/>
          <w:sz w:val="28"/>
          <w:szCs w:val="28"/>
          <w:lang w:eastAsia="ru-RU"/>
        </w:rPr>
        <w:t xml:space="preserve">Федеральным законом от 27.07.2010 № 210-ФЗ </w:t>
      </w:r>
      <w:r w:rsidR="006C2A78">
        <w:rPr>
          <w:bCs/>
          <w:spacing w:val="-1"/>
          <w:sz w:val="28"/>
          <w:szCs w:val="28"/>
          <w:lang w:eastAsia="ru-RU"/>
        </w:rPr>
        <w:t>«</w:t>
      </w:r>
      <w:r w:rsidRPr="009205EF">
        <w:rPr>
          <w:bCs/>
          <w:spacing w:val="-1"/>
          <w:sz w:val="28"/>
          <w:szCs w:val="28"/>
          <w:lang w:eastAsia="ru-RU"/>
        </w:rPr>
        <w:t>Об организации предоставления государственных и муниципальных услуг</w:t>
      </w:r>
      <w:r w:rsidR="006C2A78">
        <w:rPr>
          <w:bCs/>
          <w:spacing w:val="-1"/>
          <w:sz w:val="28"/>
          <w:szCs w:val="28"/>
          <w:lang w:eastAsia="ru-RU"/>
        </w:rPr>
        <w:t>»</w:t>
      </w:r>
      <w:r>
        <w:rPr>
          <w:bCs/>
          <w:spacing w:val="-1"/>
          <w:sz w:val="28"/>
          <w:szCs w:val="28"/>
          <w:lang w:eastAsia="ru-RU"/>
        </w:rPr>
        <w:t xml:space="preserve">, </w:t>
      </w:r>
      <w:r w:rsidR="00131938" w:rsidRPr="00131938">
        <w:rPr>
          <w:bCs/>
          <w:spacing w:val="-1"/>
          <w:sz w:val="28"/>
          <w:szCs w:val="28"/>
          <w:lang w:eastAsia="ru-RU"/>
        </w:rPr>
        <w:t>Постановления Правительства РФ от 19.11.2014 № 1221 «Об утверждении Правил присвоения, изменения и аннулирования адресов»</w:t>
      </w:r>
      <w:r w:rsidR="00C17848" w:rsidRPr="00131938">
        <w:rPr>
          <w:bCs/>
          <w:spacing w:val="-1"/>
          <w:sz w:val="28"/>
          <w:szCs w:val="28"/>
          <w:lang w:eastAsia="ru-RU"/>
        </w:rPr>
        <w:t>,</w:t>
      </w:r>
      <w:r>
        <w:rPr>
          <w:bCs/>
          <w:spacing w:val="-1"/>
          <w:sz w:val="28"/>
          <w:szCs w:val="28"/>
          <w:lang w:eastAsia="ru-RU"/>
        </w:rPr>
        <w:t xml:space="preserve"> Уставом </w:t>
      </w:r>
      <w:r w:rsidRPr="009205EF">
        <w:rPr>
          <w:bCs/>
          <w:spacing w:val="-1"/>
          <w:sz w:val="28"/>
          <w:szCs w:val="28"/>
          <w:lang w:eastAsia="ru-RU"/>
        </w:rPr>
        <w:t xml:space="preserve">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ПОСТАНОВЛЯЕТ:</w:t>
      </w:r>
    </w:p>
    <w:p w14:paraId="7938BBB0" w14:textId="77777777"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7793E67" w:rsidR="00644623" w:rsidRDefault="00644623" w:rsidP="007D208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1. Утвердить административный регламент </w:t>
      </w:r>
      <w:r w:rsidRPr="00644623">
        <w:rPr>
          <w:bCs/>
          <w:spacing w:val="-1"/>
          <w:sz w:val="28"/>
          <w:szCs w:val="28"/>
          <w:lang w:eastAsia="ru-RU"/>
        </w:rPr>
        <w:t xml:space="preserve">по предоставлению муниципальной услуги </w:t>
      </w:r>
      <w:r w:rsidR="00131938" w:rsidRPr="00131938">
        <w:rPr>
          <w:bCs/>
          <w:spacing w:val="-1"/>
          <w:sz w:val="28"/>
          <w:szCs w:val="28"/>
          <w:lang w:eastAsia="ru-RU"/>
        </w:rPr>
        <w:t>«</w:t>
      </w:r>
      <w:r w:rsidR="007D2082" w:rsidRPr="007D2082">
        <w:rPr>
          <w:bCs/>
          <w:spacing w:val="-1"/>
          <w:sz w:val="28"/>
          <w:szCs w:val="28"/>
          <w:lang w:eastAsia="ru-RU"/>
        </w:rPr>
        <w:t>Присвоение адреса объекту адресации, изменение и аннулирование такого адреса</w:t>
      </w:r>
      <w:r w:rsidR="00131938" w:rsidRPr="00131938">
        <w:rPr>
          <w:bCs/>
          <w:spacing w:val="-1"/>
          <w:sz w:val="28"/>
          <w:szCs w:val="28"/>
          <w:lang w:eastAsia="ru-RU"/>
        </w:rPr>
        <w:t>»</w:t>
      </w:r>
      <w:r w:rsidRPr="00FE2FEE">
        <w:rPr>
          <w:bCs/>
          <w:spacing w:val="-1"/>
          <w:sz w:val="28"/>
          <w:szCs w:val="28"/>
          <w:lang w:eastAsia="ru-RU"/>
        </w:rPr>
        <w:t xml:space="preserve"> </w:t>
      </w:r>
      <w:r>
        <w:rPr>
          <w:bCs/>
          <w:spacing w:val="-1"/>
          <w:sz w:val="28"/>
          <w:szCs w:val="28"/>
          <w:lang w:eastAsia="ru-RU"/>
        </w:rPr>
        <w:t>согласно П</w:t>
      </w:r>
      <w:r w:rsidRPr="009205EF">
        <w:rPr>
          <w:bCs/>
          <w:spacing w:val="-1"/>
          <w:sz w:val="28"/>
          <w:szCs w:val="28"/>
          <w:lang w:eastAsia="ru-RU"/>
        </w:rPr>
        <w:t>риложени</w:t>
      </w:r>
      <w:r>
        <w:rPr>
          <w:bCs/>
          <w:spacing w:val="-1"/>
          <w:sz w:val="28"/>
          <w:szCs w:val="28"/>
          <w:lang w:eastAsia="ru-RU"/>
        </w:rPr>
        <w:t>ю к настоящему постановлению</w:t>
      </w:r>
      <w:r w:rsidRPr="009205EF">
        <w:rPr>
          <w:bCs/>
          <w:spacing w:val="-1"/>
          <w:sz w:val="28"/>
          <w:szCs w:val="28"/>
          <w:lang w:eastAsia="ru-RU"/>
        </w:rPr>
        <w:t>.</w:t>
      </w:r>
    </w:p>
    <w:p w14:paraId="630F22DC" w14:textId="628AA37E"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 xml:space="preserve">2. В связи с </w:t>
      </w:r>
      <w:r w:rsidR="005B6976">
        <w:rPr>
          <w:bCs/>
          <w:spacing w:val="-1"/>
          <w:sz w:val="28"/>
          <w:szCs w:val="28"/>
          <w:lang w:eastAsia="ru-RU"/>
        </w:rPr>
        <w:t>утверждением</w:t>
      </w:r>
      <w:r>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Pr>
          <w:bCs/>
          <w:spacing w:val="-1"/>
          <w:sz w:val="28"/>
          <w:szCs w:val="28"/>
          <w:lang w:eastAsia="ru-RU"/>
        </w:rPr>
        <w:t>«</w:t>
      </w:r>
      <w:r>
        <w:rPr>
          <w:bCs/>
          <w:spacing w:val="-1"/>
          <w:sz w:val="28"/>
          <w:szCs w:val="28"/>
          <w:lang w:eastAsia="ru-RU"/>
        </w:rPr>
        <w:t>Агалатовское сельское поселение</w:t>
      </w:r>
      <w:r w:rsidR="006C2A78">
        <w:rPr>
          <w:bCs/>
          <w:spacing w:val="-1"/>
          <w:sz w:val="28"/>
          <w:szCs w:val="28"/>
          <w:lang w:eastAsia="ru-RU"/>
        </w:rPr>
        <w:t>»</w:t>
      </w:r>
      <w:r>
        <w:rPr>
          <w:bCs/>
          <w:spacing w:val="-1"/>
          <w:sz w:val="28"/>
          <w:szCs w:val="28"/>
          <w:lang w:eastAsia="ru-RU"/>
        </w:rPr>
        <w:t xml:space="preserve"> Всеволожского муниципального района Ленинградской области от </w:t>
      </w:r>
      <w:r w:rsidR="005A6151">
        <w:rPr>
          <w:bCs/>
          <w:spacing w:val="-1"/>
          <w:sz w:val="28"/>
          <w:szCs w:val="28"/>
          <w:lang w:eastAsia="ru-RU"/>
        </w:rPr>
        <w:t>30</w:t>
      </w:r>
      <w:r>
        <w:rPr>
          <w:bCs/>
          <w:spacing w:val="-1"/>
          <w:sz w:val="28"/>
          <w:szCs w:val="28"/>
          <w:lang w:eastAsia="ru-RU"/>
        </w:rPr>
        <w:t>.0</w:t>
      </w:r>
      <w:r w:rsidR="005A6151">
        <w:rPr>
          <w:bCs/>
          <w:spacing w:val="-1"/>
          <w:sz w:val="28"/>
          <w:szCs w:val="28"/>
          <w:lang w:eastAsia="ru-RU"/>
        </w:rPr>
        <w:t>5</w:t>
      </w:r>
      <w:r>
        <w:rPr>
          <w:bCs/>
          <w:spacing w:val="-1"/>
          <w:sz w:val="28"/>
          <w:szCs w:val="28"/>
          <w:lang w:eastAsia="ru-RU"/>
        </w:rPr>
        <w:t>.20</w:t>
      </w:r>
      <w:r w:rsidR="005A6151">
        <w:rPr>
          <w:bCs/>
          <w:spacing w:val="-1"/>
          <w:sz w:val="28"/>
          <w:szCs w:val="28"/>
          <w:lang w:eastAsia="ru-RU"/>
        </w:rPr>
        <w:t>22</w:t>
      </w:r>
      <w:r>
        <w:rPr>
          <w:bCs/>
          <w:spacing w:val="-1"/>
          <w:sz w:val="28"/>
          <w:szCs w:val="28"/>
          <w:lang w:eastAsia="ru-RU"/>
        </w:rPr>
        <w:t xml:space="preserve"> г. №</w:t>
      </w:r>
      <w:r w:rsidR="005A6151">
        <w:rPr>
          <w:bCs/>
          <w:spacing w:val="-1"/>
          <w:sz w:val="28"/>
          <w:szCs w:val="28"/>
          <w:lang w:eastAsia="ru-RU"/>
        </w:rPr>
        <w:t>384</w:t>
      </w:r>
      <w:r>
        <w:rPr>
          <w:bCs/>
          <w:spacing w:val="-1"/>
          <w:sz w:val="28"/>
          <w:szCs w:val="28"/>
          <w:lang w:eastAsia="ru-RU"/>
        </w:rPr>
        <w:t xml:space="preserve"> </w:t>
      </w:r>
      <w:r w:rsidR="00851B9F">
        <w:rPr>
          <w:bCs/>
          <w:spacing w:val="-1"/>
          <w:sz w:val="28"/>
          <w:szCs w:val="28"/>
          <w:lang w:eastAsia="ru-RU"/>
        </w:rPr>
        <w:t>«</w:t>
      </w:r>
      <w:r w:rsidR="00851B9F" w:rsidRPr="00851B9F">
        <w:rPr>
          <w:bCs/>
          <w:spacing w:val="-1"/>
          <w:sz w:val="28"/>
          <w:szCs w:val="28"/>
          <w:lang w:eastAsia="ru-RU"/>
        </w:rPr>
        <w:t>Об утверждении административного регламента предоставления муниципальной услуги «Присвоение, изменение и аннулирование адресов»</w:t>
      </w:r>
      <w:r>
        <w:rPr>
          <w:bCs/>
          <w:spacing w:val="-1"/>
          <w:sz w:val="28"/>
          <w:szCs w:val="28"/>
          <w:lang w:eastAsia="ru-RU"/>
        </w:rPr>
        <w:t>.</w:t>
      </w:r>
    </w:p>
    <w:p w14:paraId="56B92EFB" w14:textId="0B341603" w:rsidR="00644623" w:rsidRPr="009205EF"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Pr="009205EF">
        <w:rPr>
          <w:bCs/>
          <w:spacing w:val="-1"/>
          <w:sz w:val="28"/>
          <w:szCs w:val="28"/>
          <w:lang w:eastAsia="ru-RU"/>
        </w:rPr>
        <w:t xml:space="preserve">. Настоящее постановление вступает в силу с момента подписания, </w:t>
      </w:r>
      <w:r>
        <w:rPr>
          <w:bCs/>
          <w:spacing w:val="-1"/>
          <w:sz w:val="28"/>
          <w:szCs w:val="28"/>
          <w:lang w:eastAsia="ru-RU"/>
        </w:rPr>
        <w:t>п</w:t>
      </w:r>
      <w:r w:rsidRPr="009205EF">
        <w:rPr>
          <w:bCs/>
          <w:spacing w:val="-1"/>
          <w:sz w:val="28"/>
          <w:szCs w:val="28"/>
          <w:lang w:eastAsia="ru-RU"/>
        </w:rPr>
        <w:t xml:space="preserve">одлежит размещению на официальном сайте 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Pr="009205EF">
          <w:rPr>
            <w:bCs/>
            <w:spacing w:val="-1"/>
            <w:sz w:val="28"/>
            <w:szCs w:val="28"/>
            <w:lang w:eastAsia="ru-RU"/>
          </w:rPr>
          <w:t>агалатово.рф</w:t>
        </w:r>
        <w:proofErr w:type="gramEnd"/>
      </w:hyperlink>
      <w:r w:rsidRPr="009205EF">
        <w:rPr>
          <w:bCs/>
          <w:spacing w:val="-1"/>
          <w:sz w:val="28"/>
          <w:szCs w:val="28"/>
          <w:lang w:eastAsia="ru-RU"/>
        </w:rPr>
        <w:t>.</w:t>
      </w:r>
    </w:p>
    <w:p w14:paraId="7585E720" w14:textId="30BC34EF" w:rsidR="00644623" w:rsidRDefault="00644623"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4. Контроль исполнения настоящего постановления </w:t>
      </w:r>
      <w:r>
        <w:rPr>
          <w:bCs/>
          <w:spacing w:val="-1"/>
          <w:sz w:val="28"/>
          <w:szCs w:val="28"/>
          <w:lang w:eastAsia="ru-RU"/>
        </w:rPr>
        <w:t xml:space="preserve">поручить </w:t>
      </w:r>
      <w:r w:rsidR="00851B9F">
        <w:rPr>
          <w:bCs/>
          <w:spacing w:val="-1"/>
          <w:sz w:val="28"/>
          <w:szCs w:val="28"/>
          <w:lang w:eastAsia="ru-RU"/>
        </w:rPr>
        <w:t xml:space="preserve">начальнику отдела по общим вопросам </w:t>
      </w:r>
      <w:r>
        <w:rPr>
          <w:bCs/>
          <w:spacing w:val="-1"/>
          <w:sz w:val="28"/>
          <w:szCs w:val="28"/>
          <w:lang w:eastAsia="ru-RU"/>
        </w:rPr>
        <w:t xml:space="preserve">администрации </w:t>
      </w:r>
      <w:r w:rsidRPr="009205EF">
        <w:rPr>
          <w:bCs/>
          <w:spacing w:val="-1"/>
          <w:sz w:val="28"/>
          <w:szCs w:val="28"/>
          <w:lang w:eastAsia="ru-RU"/>
        </w:rPr>
        <w:t xml:space="preserve">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w:t>
      </w:r>
      <w:r>
        <w:rPr>
          <w:bCs/>
          <w:spacing w:val="-1"/>
          <w:sz w:val="28"/>
          <w:szCs w:val="28"/>
          <w:lang w:eastAsia="ru-RU"/>
        </w:rPr>
        <w:t xml:space="preserve"> (</w:t>
      </w:r>
      <w:r w:rsidR="005A6151">
        <w:rPr>
          <w:bCs/>
          <w:spacing w:val="-1"/>
          <w:sz w:val="28"/>
          <w:szCs w:val="28"/>
          <w:lang w:eastAsia="ru-RU"/>
        </w:rPr>
        <w:t>Юсова В.А.</w:t>
      </w:r>
      <w:r>
        <w:rPr>
          <w:bCs/>
          <w:spacing w:val="-1"/>
          <w:sz w:val="28"/>
          <w:szCs w:val="28"/>
          <w:lang w:eastAsia="ru-RU"/>
        </w:rPr>
        <w:t>).</w:t>
      </w:r>
    </w:p>
    <w:p w14:paraId="34B380B9" w14:textId="655E0A0D" w:rsidR="00851B9F" w:rsidRDefault="00851B9F"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3B4948C" w14:textId="77777777" w:rsidR="00851B9F" w:rsidRPr="009205EF" w:rsidRDefault="00851B9F" w:rsidP="007C3F2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Default="00644623" w:rsidP="007C3F29">
      <w:pPr>
        <w:widowControl w:val="0"/>
        <w:shd w:val="clear" w:color="auto" w:fill="FFFFFF"/>
        <w:autoSpaceDE w:val="0"/>
        <w:autoSpaceDN w:val="0"/>
        <w:adjustRightInd w:val="0"/>
        <w:spacing w:line="240" w:lineRule="exact"/>
        <w:jc w:val="both"/>
        <w:rPr>
          <w:bCs/>
          <w:spacing w:val="-1"/>
          <w:sz w:val="28"/>
          <w:szCs w:val="28"/>
          <w:lang w:eastAsia="ru-RU"/>
        </w:rPr>
      </w:pPr>
      <w:r w:rsidRPr="009205EF">
        <w:rPr>
          <w:bCs/>
          <w:spacing w:val="-1"/>
          <w:sz w:val="28"/>
          <w:szCs w:val="28"/>
          <w:lang w:eastAsia="ru-RU"/>
        </w:rPr>
        <w:t xml:space="preserve">Глава </w:t>
      </w:r>
      <w:r>
        <w:rPr>
          <w:bCs/>
          <w:spacing w:val="-1"/>
          <w:sz w:val="28"/>
          <w:szCs w:val="28"/>
          <w:lang w:eastAsia="ru-RU"/>
        </w:rPr>
        <w:t xml:space="preserve">муниципального образования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 xml:space="preserve">      </w:t>
      </w:r>
      <w:r w:rsidRPr="009205EF">
        <w:rPr>
          <w:bCs/>
          <w:spacing w:val="-1"/>
          <w:sz w:val="28"/>
          <w:szCs w:val="28"/>
          <w:lang w:eastAsia="ru-RU"/>
        </w:rPr>
        <w:t>А.В. Васютин</w:t>
      </w:r>
    </w:p>
    <w:p w14:paraId="0DA3E9AA" w14:textId="77777777" w:rsidR="00644623" w:rsidRDefault="00644623" w:rsidP="007C3F29">
      <w:pPr>
        <w:suppressAutoHyphens w:val="0"/>
        <w:spacing w:line="240" w:lineRule="exact"/>
        <w:rPr>
          <w:bCs/>
          <w:spacing w:val="-1"/>
          <w:sz w:val="28"/>
          <w:szCs w:val="28"/>
          <w:lang w:eastAsia="ru-RU"/>
        </w:rPr>
      </w:pPr>
      <w:r>
        <w:rPr>
          <w:bCs/>
          <w:spacing w:val="-1"/>
          <w:sz w:val="28"/>
          <w:szCs w:val="28"/>
          <w:lang w:eastAsia="ru-RU"/>
        </w:rPr>
        <w:br w:type="page"/>
      </w:r>
    </w:p>
    <w:bookmarkEnd w:id="0"/>
    <w:p w14:paraId="387B220E" w14:textId="58E82C72" w:rsidR="00644623" w:rsidRDefault="00644623" w:rsidP="007C3F29">
      <w:pPr>
        <w:spacing w:line="240" w:lineRule="exact"/>
        <w:ind w:left="4536"/>
        <w:jc w:val="both"/>
        <w:rPr>
          <w:bCs/>
          <w:sz w:val="28"/>
          <w:szCs w:val="28"/>
        </w:rPr>
      </w:pPr>
      <w:r>
        <w:rPr>
          <w:bCs/>
          <w:sz w:val="28"/>
          <w:szCs w:val="28"/>
        </w:rPr>
        <w:lastRenderedPageBreak/>
        <w:t xml:space="preserve">Приложение к постановлению администрации МО </w:t>
      </w:r>
      <w:r w:rsidR="006C2A78">
        <w:rPr>
          <w:bCs/>
          <w:sz w:val="28"/>
          <w:szCs w:val="28"/>
        </w:rPr>
        <w:t>«</w:t>
      </w:r>
      <w:r>
        <w:rPr>
          <w:bCs/>
          <w:sz w:val="28"/>
          <w:szCs w:val="28"/>
        </w:rPr>
        <w:t>Агалатовское сельское поселение</w:t>
      </w:r>
      <w:r w:rsidR="006C2A78">
        <w:rPr>
          <w:bCs/>
          <w:sz w:val="28"/>
          <w:szCs w:val="28"/>
        </w:rPr>
        <w:t>»</w:t>
      </w:r>
      <w:r>
        <w:rPr>
          <w:bCs/>
          <w:sz w:val="28"/>
          <w:szCs w:val="28"/>
        </w:rPr>
        <w:t xml:space="preserve"> от </w:t>
      </w:r>
      <w:r w:rsidR="007D2082">
        <w:rPr>
          <w:bCs/>
          <w:sz w:val="28"/>
          <w:szCs w:val="28"/>
        </w:rPr>
        <w:t>14</w:t>
      </w:r>
      <w:r>
        <w:rPr>
          <w:bCs/>
          <w:sz w:val="28"/>
          <w:szCs w:val="28"/>
        </w:rPr>
        <w:t>.0</w:t>
      </w:r>
      <w:r w:rsidR="007D2082">
        <w:rPr>
          <w:bCs/>
          <w:sz w:val="28"/>
          <w:szCs w:val="28"/>
        </w:rPr>
        <w:t>7</w:t>
      </w:r>
      <w:r>
        <w:rPr>
          <w:bCs/>
          <w:sz w:val="28"/>
          <w:szCs w:val="28"/>
        </w:rPr>
        <w:t>.202</w:t>
      </w:r>
      <w:r w:rsidR="007D2082">
        <w:rPr>
          <w:bCs/>
          <w:sz w:val="28"/>
          <w:szCs w:val="28"/>
        </w:rPr>
        <w:t>3</w:t>
      </w:r>
      <w:r>
        <w:rPr>
          <w:bCs/>
          <w:sz w:val="28"/>
          <w:szCs w:val="28"/>
        </w:rPr>
        <w:t xml:space="preserve"> г. №</w:t>
      </w:r>
      <w:r w:rsidR="007C3F29">
        <w:rPr>
          <w:bCs/>
          <w:sz w:val="28"/>
          <w:szCs w:val="28"/>
        </w:rPr>
        <w:t xml:space="preserve"> </w:t>
      </w:r>
      <w:r w:rsidR="00E16AAF">
        <w:rPr>
          <w:bCs/>
          <w:sz w:val="28"/>
          <w:szCs w:val="28"/>
        </w:rPr>
        <w:t>449</w:t>
      </w:r>
    </w:p>
    <w:p w14:paraId="5292B183" w14:textId="77777777" w:rsidR="001613ED" w:rsidRDefault="001613ED" w:rsidP="007C3F29">
      <w:pPr>
        <w:spacing w:line="240" w:lineRule="exact"/>
        <w:jc w:val="center"/>
        <w:rPr>
          <w:bCs/>
          <w:sz w:val="28"/>
          <w:szCs w:val="28"/>
        </w:rPr>
      </w:pPr>
    </w:p>
    <w:p w14:paraId="16154EBD" w14:textId="77777777" w:rsidR="00131938" w:rsidRPr="00B03306" w:rsidRDefault="00131938" w:rsidP="007C3F29">
      <w:pPr>
        <w:widowControl w:val="0"/>
        <w:tabs>
          <w:tab w:val="left" w:pos="142"/>
        </w:tabs>
        <w:autoSpaceDE w:val="0"/>
        <w:autoSpaceDN w:val="0"/>
        <w:adjustRightInd w:val="0"/>
        <w:spacing w:line="240" w:lineRule="exact"/>
        <w:contextualSpacing/>
        <w:jc w:val="center"/>
        <w:outlineLvl w:val="0"/>
        <w:rPr>
          <w:b/>
          <w:bCs/>
          <w:sz w:val="28"/>
          <w:szCs w:val="28"/>
        </w:rPr>
      </w:pPr>
    </w:p>
    <w:p w14:paraId="63AE0F14" w14:textId="77777777" w:rsidR="007D2082" w:rsidRPr="00807D18" w:rsidRDefault="007D2082" w:rsidP="007D2082">
      <w:pPr>
        <w:widowControl w:val="0"/>
        <w:tabs>
          <w:tab w:val="left" w:pos="142"/>
        </w:tabs>
        <w:autoSpaceDE w:val="0"/>
        <w:autoSpaceDN w:val="0"/>
        <w:adjustRightInd w:val="0"/>
        <w:ind w:firstLine="567"/>
        <w:contextualSpacing/>
        <w:jc w:val="center"/>
        <w:outlineLvl w:val="0"/>
        <w:rPr>
          <w:b/>
          <w:bCs/>
          <w:color w:val="000000"/>
          <w:sz w:val="28"/>
          <w:szCs w:val="28"/>
        </w:rPr>
      </w:pPr>
      <w:r>
        <w:rPr>
          <w:b/>
          <w:bCs/>
          <w:color w:val="000000"/>
          <w:sz w:val="28"/>
          <w:szCs w:val="28"/>
        </w:rPr>
        <w:t>«</w:t>
      </w:r>
      <w:r w:rsidRPr="00807D18">
        <w:rPr>
          <w:b/>
          <w:bCs/>
          <w:color w:val="000000"/>
          <w:sz w:val="28"/>
          <w:szCs w:val="28"/>
        </w:rPr>
        <w:t xml:space="preserve">Присвоение адреса объекту адресации, изменение </w:t>
      </w:r>
    </w:p>
    <w:p w14:paraId="7B06B628" w14:textId="4B871A7C" w:rsidR="007D2082" w:rsidRDefault="007D2082" w:rsidP="007D2082">
      <w:pPr>
        <w:widowControl w:val="0"/>
        <w:tabs>
          <w:tab w:val="left" w:pos="142"/>
        </w:tabs>
        <w:autoSpaceDE w:val="0"/>
        <w:autoSpaceDN w:val="0"/>
        <w:adjustRightInd w:val="0"/>
        <w:ind w:firstLine="567"/>
        <w:contextualSpacing/>
        <w:jc w:val="center"/>
        <w:outlineLvl w:val="0"/>
        <w:rPr>
          <w:b/>
          <w:bCs/>
          <w:color w:val="000000"/>
          <w:sz w:val="28"/>
          <w:szCs w:val="28"/>
        </w:rPr>
      </w:pPr>
      <w:r w:rsidRPr="00807D18">
        <w:rPr>
          <w:b/>
          <w:bCs/>
          <w:color w:val="000000"/>
          <w:sz w:val="28"/>
          <w:szCs w:val="28"/>
        </w:rPr>
        <w:t>и аннулирование такого адреса</w:t>
      </w:r>
      <w:r>
        <w:rPr>
          <w:b/>
          <w:bCs/>
          <w:color w:val="000000"/>
          <w:sz w:val="28"/>
          <w:szCs w:val="28"/>
        </w:rPr>
        <w:t>»</w:t>
      </w:r>
    </w:p>
    <w:p w14:paraId="546C8E08" w14:textId="419444A9" w:rsidR="00131938" w:rsidRDefault="007D2082" w:rsidP="007D2082">
      <w:pPr>
        <w:widowControl w:val="0"/>
        <w:tabs>
          <w:tab w:val="left" w:pos="142"/>
        </w:tabs>
        <w:autoSpaceDE w:val="0"/>
        <w:autoSpaceDN w:val="0"/>
        <w:adjustRightInd w:val="0"/>
        <w:spacing w:line="240" w:lineRule="exact"/>
        <w:ind w:firstLine="567"/>
        <w:contextualSpacing/>
        <w:jc w:val="center"/>
        <w:outlineLvl w:val="0"/>
        <w:rPr>
          <w:bCs/>
          <w:sz w:val="28"/>
          <w:szCs w:val="28"/>
        </w:rPr>
      </w:pPr>
      <w:r w:rsidRPr="00ED4315">
        <w:rPr>
          <w:bCs/>
          <w:sz w:val="28"/>
          <w:szCs w:val="28"/>
        </w:rPr>
        <w:t>Сокращенное наименование муниципальной услуги не устанавливается.</w:t>
      </w:r>
    </w:p>
    <w:p w14:paraId="13275FA3" w14:textId="77777777" w:rsidR="007D2082" w:rsidRPr="00B03306" w:rsidRDefault="007D2082" w:rsidP="007D2082">
      <w:pPr>
        <w:widowControl w:val="0"/>
        <w:tabs>
          <w:tab w:val="left" w:pos="142"/>
        </w:tabs>
        <w:autoSpaceDE w:val="0"/>
        <w:autoSpaceDN w:val="0"/>
        <w:adjustRightInd w:val="0"/>
        <w:spacing w:line="240" w:lineRule="exact"/>
        <w:ind w:firstLine="567"/>
        <w:contextualSpacing/>
        <w:jc w:val="center"/>
        <w:outlineLvl w:val="0"/>
        <w:rPr>
          <w:b/>
          <w:bCs/>
          <w:sz w:val="28"/>
          <w:szCs w:val="28"/>
        </w:rPr>
      </w:pPr>
    </w:p>
    <w:p w14:paraId="6391A537" w14:textId="77777777" w:rsidR="00131938" w:rsidRPr="00B03306" w:rsidRDefault="00131938" w:rsidP="007C3F29">
      <w:pPr>
        <w:widowControl w:val="0"/>
        <w:tabs>
          <w:tab w:val="left" w:pos="142"/>
        </w:tabs>
        <w:autoSpaceDE w:val="0"/>
        <w:autoSpaceDN w:val="0"/>
        <w:adjustRightInd w:val="0"/>
        <w:spacing w:line="240" w:lineRule="exact"/>
        <w:contextualSpacing/>
        <w:jc w:val="center"/>
        <w:outlineLvl w:val="0"/>
        <w:rPr>
          <w:b/>
          <w:bCs/>
          <w:sz w:val="28"/>
          <w:szCs w:val="28"/>
        </w:rPr>
      </w:pPr>
      <w:r w:rsidRPr="00B03306">
        <w:rPr>
          <w:b/>
          <w:bCs/>
          <w:sz w:val="28"/>
          <w:szCs w:val="28"/>
        </w:rPr>
        <w:t>1. Общие положения</w:t>
      </w:r>
    </w:p>
    <w:p w14:paraId="657C26CA" w14:textId="77777777" w:rsidR="00131938" w:rsidRPr="00B03306" w:rsidRDefault="00131938" w:rsidP="007C3F29">
      <w:pPr>
        <w:tabs>
          <w:tab w:val="left" w:pos="142"/>
        </w:tabs>
        <w:spacing w:line="240" w:lineRule="exact"/>
        <w:ind w:firstLine="567"/>
        <w:jc w:val="both"/>
        <w:rPr>
          <w:strike/>
          <w:sz w:val="28"/>
          <w:szCs w:val="28"/>
        </w:rPr>
      </w:pPr>
    </w:p>
    <w:p w14:paraId="2D1FCD5A" w14:textId="1AA85EE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1.1. Регламент 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p>
    <w:p w14:paraId="3815C605"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1.2.  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365A7CDE"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а) собственники объекта адресации;</w:t>
      </w:r>
    </w:p>
    <w:p w14:paraId="48751C53"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б) лица, обладающие одним из следующих вещных прав на объект адресации:</w:t>
      </w:r>
    </w:p>
    <w:p w14:paraId="4FCC8786"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 право хозяйственного ведения;</w:t>
      </w:r>
    </w:p>
    <w:p w14:paraId="747804AE"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 право оперативного управления;</w:t>
      </w:r>
    </w:p>
    <w:p w14:paraId="3B5881B8"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 право пожизненно наследуемого владения;</w:t>
      </w:r>
    </w:p>
    <w:p w14:paraId="4D754915"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 право постоянного (бессрочного) пользования;</w:t>
      </w:r>
    </w:p>
    <w:p w14:paraId="27819148"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30AF4B27"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FE2E265"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4E14249E" w14:textId="77777777" w:rsidR="00AD4BF2" w:rsidRPr="00AD4BF2" w:rsidRDefault="00AD4BF2" w:rsidP="00AD4BF2">
      <w:pPr>
        <w:tabs>
          <w:tab w:val="left" w:pos="142"/>
        </w:tabs>
        <w:spacing w:line="240" w:lineRule="exact"/>
        <w:ind w:firstLine="567"/>
        <w:contextualSpacing/>
        <w:jc w:val="both"/>
        <w:rPr>
          <w:sz w:val="28"/>
          <w:szCs w:val="28"/>
        </w:rPr>
      </w:pPr>
      <w:r w:rsidRPr="00AD4BF2">
        <w:rPr>
          <w:sz w:val="28"/>
          <w:szCs w:val="28"/>
        </w:rPr>
        <w:t xml:space="preserve">е) кадастровый инженер, выполняющий на основании документа, предусмотренного статьей 35 или статьей 42.3 Федерального закона от 24 июля </w:t>
      </w:r>
    </w:p>
    <w:p w14:paraId="6C4ED273" w14:textId="77777777" w:rsidR="00AD4BF2" w:rsidRDefault="00AD4BF2" w:rsidP="00AD4BF2">
      <w:pPr>
        <w:tabs>
          <w:tab w:val="left" w:pos="142"/>
        </w:tabs>
        <w:spacing w:line="240" w:lineRule="exact"/>
        <w:ind w:firstLine="567"/>
        <w:contextualSpacing/>
        <w:jc w:val="both"/>
        <w:rPr>
          <w:sz w:val="28"/>
          <w:szCs w:val="28"/>
        </w:rPr>
      </w:pPr>
      <w:r w:rsidRPr="00AD4BF2">
        <w:rPr>
          <w:sz w:val="28"/>
          <w:szCs w:val="28"/>
        </w:rP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A34A1AC" w14:textId="6B6A6919" w:rsidR="00131938" w:rsidRPr="00B03306" w:rsidRDefault="00131938" w:rsidP="00AD4BF2">
      <w:pPr>
        <w:tabs>
          <w:tab w:val="left" w:pos="142"/>
        </w:tabs>
        <w:spacing w:line="240" w:lineRule="exact"/>
        <w:ind w:firstLine="567"/>
        <w:contextualSpacing/>
        <w:jc w:val="both"/>
        <w:rPr>
          <w:sz w:val="28"/>
          <w:szCs w:val="28"/>
        </w:rPr>
      </w:pPr>
      <w:r w:rsidRPr="00B03306">
        <w:rPr>
          <w:sz w:val="28"/>
          <w:szCs w:val="28"/>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2B0FAF" w14:textId="77777777" w:rsidR="00131938" w:rsidRPr="00B03306" w:rsidRDefault="00131938" w:rsidP="007C3F29">
      <w:pPr>
        <w:tabs>
          <w:tab w:val="left" w:pos="142"/>
        </w:tabs>
        <w:spacing w:line="240" w:lineRule="exact"/>
        <w:ind w:firstLine="567"/>
        <w:contextualSpacing/>
        <w:jc w:val="both"/>
        <w:rPr>
          <w:sz w:val="28"/>
          <w:szCs w:val="28"/>
        </w:rPr>
      </w:pPr>
      <w:r w:rsidRPr="00B03306">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6F05A25C" w14:textId="35ABDC56" w:rsidR="00131938" w:rsidRPr="00B03306" w:rsidRDefault="00131938" w:rsidP="007C3F29">
      <w:pPr>
        <w:tabs>
          <w:tab w:val="left" w:pos="142"/>
        </w:tabs>
        <w:spacing w:line="240" w:lineRule="exact"/>
        <w:ind w:firstLine="567"/>
        <w:contextualSpacing/>
        <w:jc w:val="both"/>
        <w:rPr>
          <w:sz w:val="28"/>
          <w:szCs w:val="28"/>
        </w:rPr>
      </w:pPr>
      <w:r w:rsidRPr="00B03306">
        <w:rPr>
          <w:sz w:val="28"/>
          <w:szCs w:val="28"/>
        </w:rPr>
        <w:t xml:space="preserve">на </w:t>
      </w:r>
      <w:r w:rsidR="00DB142E" w:rsidRPr="00ED4315">
        <w:rPr>
          <w:sz w:val="28"/>
          <w:szCs w:val="28"/>
        </w:rPr>
        <w:t>официальном сайте ОМСУ</w:t>
      </w:r>
      <w:r w:rsidR="00DB142E">
        <w:rPr>
          <w:sz w:val="28"/>
          <w:szCs w:val="28"/>
        </w:rPr>
        <w:t xml:space="preserve">: </w:t>
      </w:r>
      <w:proofErr w:type="gramStart"/>
      <w:r w:rsidR="00DB142E">
        <w:rPr>
          <w:sz w:val="28"/>
          <w:szCs w:val="28"/>
        </w:rPr>
        <w:t>агалатово.рф</w:t>
      </w:r>
      <w:proofErr w:type="gramEnd"/>
      <w:r w:rsidRPr="00B03306">
        <w:rPr>
          <w:sz w:val="28"/>
          <w:szCs w:val="28"/>
        </w:rPr>
        <w:t>;</w:t>
      </w:r>
    </w:p>
    <w:p w14:paraId="46890998" w14:textId="77777777" w:rsidR="00AD4BF2" w:rsidRPr="00AD4BF2" w:rsidRDefault="00AD4BF2" w:rsidP="00AD4BF2">
      <w:pPr>
        <w:tabs>
          <w:tab w:val="left" w:pos="142"/>
        </w:tabs>
        <w:spacing w:line="240" w:lineRule="exact"/>
        <w:contextualSpacing/>
        <w:jc w:val="both"/>
        <w:rPr>
          <w:sz w:val="28"/>
          <w:szCs w:val="28"/>
        </w:rPr>
      </w:pPr>
      <w:r w:rsidRPr="00AD4BF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241D594" w14:textId="77777777" w:rsidR="00AD4BF2" w:rsidRPr="00AD4BF2" w:rsidRDefault="00AD4BF2" w:rsidP="00AD4BF2">
      <w:pPr>
        <w:tabs>
          <w:tab w:val="left" w:pos="142"/>
        </w:tabs>
        <w:spacing w:line="240" w:lineRule="exact"/>
        <w:contextualSpacing/>
        <w:jc w:val="both"/>
        <w:rPr>
          <w:sz w:val="28"/>
          <w:szCs w:val="28"/>
        </w:rPr>
      </w:pPr>
      <w:r w:rsidRPr="00AD4BF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5CBE7C4" w14:textId="02AB3B94" w:rsidR="00131938" w:rsidRPr="00B03306" w:rsidRDefault="00AD4BF2" w:rsidP="00AD4BF2">
      <w:pPr>
        <w:tabs>
          <w:tab w:val="left" w:pos="142"/>
        </w:tabs>
        <w:spacing w:line="240" w:lineRule="exact"/>
        <w:contextualSpacing/>
        <w:jc w:val="both"/>
        <w:rPr>
          <w:bCs/>
          <w:sz w:val="28"/>
          <w:szCs w:val="28"/>
        </w:rPr>
      </w:pPr>
      <w:r w:rsidRPr="00AD4BF2">
        <w:rPr>
          <w:sz w:val="28"/>
          <w:szCs w:val="28"/>
        </w:rPr>
        <w:t>в государственной информационной системе «Реестр государственных и муниципальных услуг (функций) Ленинградской области».</w:t>
      </w:r>
    </w:p>
    <w:p w14:paraId="7A870970" w14:textId="77777777" w:rsidR="00131938" w:rsidRPr="00B03306" w:rsidRDefault="00131938" w:rsidP="007C3F29">
      <w:pPr>
        <w:tabs>
          <w:tab w:val="left" w:pos="142"/>
        </w:tabs>
        <w:spacing w:line="240" w:lineRule="exact"/>
        <w:ind w:firstLine="567"/>
        <w:contextualSpacing/>
        <w:jc w:val="both"/>
        <w:rPr>
          <w:sz w:val="28"/>
          <w:szCs w:val="28"/>
        </w:rPr>
      </w:pPr>
    </w:p>
    <w:p w14:paraId="29821995" w14:textId="77777777" w:rsidR="00131938" w:rsidRPr="00B03306" w:rsidRDefault="00131938" w:rsidP="007C3F29">
      <w:pPr>
        <w:tabs>
          <w:tab w:val="left" w:pos="142"/>
        </w:tabs>
        <w:spacing w:line="240" w:lineRule="exact"/>
        <w:contextualSpacing/>
        <w:jc w:val="center"/>
        <w:rPr>
          <w:b/>
          <w:sz w:val="28"/>
          <w:szCs w:val="28"/>
        </w:rPr>
      </w:pPr>
      <w:r w:rsidRPr="00B03306">
        <w:rPr>
          <w:b/>
          <w:sz w:val="28"/>
          <w:szCs w:val="28"/>
        </w:rPr>
        <w:t>2. Стандарт предоставления муниципальной услуги</w:t>
      </w:r>
    </w:p>
    <w:p w14:paraId="7F1C2166" w14:textId="77777777" w:rsidR="00131938" w:rsidRPr="00B03306" w:rsidRDefault="00131938" w:rsidP="007C3F29">
      <w:pPr>
        <w:tabs>
          <w:tab w:val="left" w:pos="142"/>
        </w:tabs>
        <w:spacing w:line="240" w:lineRule="exact"/>
        <w:ind w:firstLine="567"/>
        <w:contextualSpacing/>
        <w:jc w:val="both"/>
        <w:rPr>
          <w:sz w:val="28"/>
          <w:szCs w:val="28"/>
        </w:rPr>
      </w:pPr>
    </w:p>
    <w:p w14:paraId="753A2FB3" w14:textId="77777777" w:rsidR="00131938" w:rsidRPr="00B03306" w:rsidRDefault="00131938" w:rsidP="007C3F29">
      <w:pPr>
        <w:tabs>
          <w:tab w:val="left" w:pos="142"/>
        </w:tabs>
        <w:spacing w:line="240" w:lineRule="exact"/>
        <w:ind w:firstLine="567"/>
        <w:jc w:val="both"/>
        <w:rPr>
          <w:sz w:val="28"/>
          <w:szCs w:val="28"/>
        </w:rPr>
      </w:pPr>
      <w:r w:rsidRPr="00B03306">
        <w:rPr>
          <w:b/>
          <w:sz w:val="28"/>
          <w:szCs w:val="28"/>
        </w:rPr>
        <w:t>2.1. Наименование муниципальной услуги</w:t>
      </w:r>
      <w:r w:rsidRPr="00B03306">
        <w:rPr>
          <w:sz w:val="28"/>
          <w:szCs w:val="28"/>
        </w:rPr>
        <w:t>: «Присвоение, изменение и аннулирование адресов».</w:t>
      </w:r>
    </w:p>
    <w:p w14:paraId="5444EAB9" w14:textId="77777777" w:rsidR="00131938" w:rsidRPr="00B03306" w:rsidRDefault="00131938" w:rsidP="007C3F29">
      <w:pPr>
        <w:tabs>
          <w:tab w:val="left" w:pos="142"/>
        </w:tabs>
        <w:spacing w:line="240" w:lineRule="exact"/>
        <w:ind w:firstLine="567"/>
        <w:jc w:val="both"/>
        <w:rPr>
          <w:sz w:val="28"/>
          <w:szCs w:val="28"/>
        </w:rPr>
      </w:pPr>
      <w:r w:rsidRPr="00B03306">
        <w:rPr>
          <w:sz w:val="28"/>
          <w:szCs w:val="28"/>
        </w:rPr>
        <w:t xml:space="preserve">Сокращенное наименование муниципальной услуги: сокращенное наименование отсутствует. </w:t>
      </w:r>
    </w:p>
    <w:p w14:paraId="72EDAF6B" w14:textId="77777777" w:rsidR="00131938" w:rsidRPr="00B03306" w:rsidRDefault="00131938" w:rsidP="007C3F29">
      <w:pPr>
        <w:tabs>
          <w:tab w:val="left" w:pos="142"/>
        </w:tabs>
        <w:spacing w:line="240" w:lineRule="exact"/>
        <w:ind w:firstLine="567"/>
        <w:jc w:val="both"/>
        <w:rPr>
          <w:sz w:val="28"/>
          <w:szCs w:val="28"/>
        </w:rPr>
      </w:pPr>
      <w:r w:rsidRPr="00B03306">
        <w:rPr>
          <w:b/>
          <w:sz w:val="28"/>
          <w:szCs w:val="28"/>
        </w:rPr>
        <w:t>2.2. Муниципальную услугу предоставляет</w:t>
      </w:r>
      <w:r w:rsidRPr="00B03306">
        <w:rPr>
          <w:sz w:val="28"/>
          <w:szCs w:val="28"/>
        </w:rPr>
        <w:t>:</w:t>
      </w:r>
    </w:p>
    <w:p w14:paraId="236F9183" w14:textId="77777777" w:rsidR="00131938" w:rsidRPr="00B03306" w:rsidRDefault="00131938" w:rsidP="007C3F29">
      <w:pPr>
        <w:tabs>
          <w:tab w:val="left" w:pos="142"/>
        </w:tabs>
        <w:spacing w:line="240" w:lineRule="exact"/>
        <w:ind w:firstLine="567"/>
        <w:jc w:val="both"/>
        <w:rPr>
          <w:sz w:val="28"/>
          <w:szCs w:val="28"/>
        </w:rPr>
      </w:pPr>
      <w:r w:rsidRPr="00B03306">
        <w:rPr>
          <w:sz w:val="28"/>
          <w:szCs w:val="28"/>
        </w:rPr>
        <w:t>Администрация муниципального образования «Агалатовское сельское поселение» Всеволожского муниципального района Ленинградской области (далее – Администрация).</w:t>
      </w:r>
    </w:p>
    <w:p w14:paraId="0A2E08F6" w14:textId="77777777" w:rsidR="00131938" w:rsidRPr="00B03306" w:rsidRDefault="00131938" w:rsidP="007C3F29">
      <w:pPr>
        <w:tabs>
          <w:tab w:val="left" w:pos="142"/>
        </w:tabs>
        <w:spacing w:line="240" w:lineRule="exact"/>
        <w:ind w:firstLine="567"/>
        <w:jc w:val="both"/>
        <w:rPr>
          <w:sz w:val="28"/>
          <w:szCs w:val="28"/>
        </w:rPr>
      </w:pPr>
      <w:r w:rsidRPr="00B03306">
        <w:rPr>
          <w:sz w:val="28"/>
          <w:szCs w:val="28"/>
        </w:rPr>
        <w:t xml:space="preserve">Структурным подразделением, ответственным за предоставление муниципальной услуги, является отдел по общим вопросам администрации муниципального образования «Агалатовское сельское поселение» Всеволожского муниципального района Ленинградской области. </w:t>
      </w:r>
    </w:p>
    <w:p w14:paraId="158B57B7" w14:textId="484D8F85"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DB0C35A"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При предоставлении Услуги Администрация взаимодействует с:</w:t>
      </w:r>
    </w:p>
    <w:p w14:paraId="21430C32"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оператором федеральной информационной адресной системы – Федеральной налоговой службой (далее - Оператор ФИАС);</w:t>
      </w:r>
    </w:p>
    <w:p w14:paraId="24378BF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Pr="00615897">
        <w:rPr>
          <w:sz w:val="28"/>
          <w:szCs w:val="28"/>
        </w:rPr>
        <w:t>Роскадастр</w:t>
      </w:r>
      <w:proofErr w:type="spellEnd"/>
      <w:r w:rsidRPr="00615897">
        <w:rPr>
          <w:sz w:val="28"/>
          <w:szCs w:val="28"/>
        </w:rPr>
        <w:t>", в порядке межведомственного информационного взаимодействия по запросу уполномоченного органа;</w:t>
      </w:r>
    </w:p>
    <w:p w14:paraId="02026119"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053BD0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7883B59" w14:textId="77777777" w:rsidR="00615897" w:rsidRPr="00615897" w:rsidRDefault="00615897" w:rsidP="00615897">
      <w:pPr>
        <w:tabs>
          <w:tab w:val="left" w:pos="142"/>
        </w:tabs>
        <w:spacing w:line="240" w:lineRule="exact"/>
        <w:ind w:firstLine="567"/>
        <w:contextualSpacing/>
        <w:jc w:val="both"/>
        <w:rPr>
          <w:sz w:val="28"/>
          <w:szCs w:val="28"/>
        </w:rPr>
      </w:pPr>
    </w:p>
    <w:p w14:paraId="60598279"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Заявление на получение Услуги с комплектом документов принимается:</w:t>
      </w:r>
    </w:p>
    <w:p w14:paraId="64EF3E30"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1) при личной явке:</w:t>
      </w:r>
    </w:p>
    <w:p w14:paraId="4931964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ОМСУ/Организацию;</w:t>
      </w:r>
    </w:p>
    <w:p w14:paraId="0E5FB9C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филиалах, отделах, удаленных рабочих местах ГБУ ЛО "МФЦ";</w:t>
      </w:r>
    </w:p>
    <w:p w14:paraId="0967BF4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 без личной явки:</w:t>
      </w:r>
    </w:p>
    <w:p w14:paraId="6C228792"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почтовым отправлением в ОМСУ/Организацию; </w:t>
      </w:r>
    </w:p>
    <w:p w14:paraId="03B7D864"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электронной форме через личный кабинет заявителя на ПГУ ЛО/ЕПГУ.</w:t>
      </w:r>
    </w:p>
    <w:p w14:paraId="3EF51A9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Заявитель имеет право записаться на прием для подачи заявления о предоставлении Услуги следующими способами:</w:t>
      </w:r>
    </w:p>
    <w:p w14:paraId="5C0AF245"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1) посредством ПГУ ЛО/ЕПГУ - в ОМСУ/Организацию, в МФЦ (при технической реализации);</w:t>
      </w:r>
    </w:p>
    <w:p w14:paraId="2AFD16D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 по телефону - в ОМСУ/Организацию, в МФЦ;</w:t>
      </w:r>
    </w:p>
    <w:p w14:paraId="4A62CEF0"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3) посредством сайта ОМСУ/Организации – в ОМСУ/Организацию.</w:t>
      </w:r>
    </w:p>
    <w:p w14:paraId="4BA99EEF"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543172F"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w:t>
      </w:r>
      <w:r w:rsidRPr="00615897">
        <w:rPr>
          <w:sz w:val="28"/>
          <w:szCs w:val="28"/>
        </w:rPr>
        <w:lastRenderedPageBreak/>
        <w:t>информации, информационных технологиях и о защите информации» (при наличии технической возможности).</w:t>
      </w:r>
    </w:p>
    <w:p w14:paraId="39DD302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2.2.2. При предоставлении Услуги в электронной форме идентификация и аутентификация могут осуществляться посредством:</w:t>
      </w:r>
    </w:p>
    <w:p w14:paraId="758E20D6"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8EA08F"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B280AA"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 2.3. Результатом предоставления Услуги является: </w:t>
      </w:r>
    </w:p>
    <w:p w14:paraId="54FED71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1) выдача (направление) решения Уполномоченного органа о присвоении </w:t>
      </w:r>
    </w:p>
    <w:p w14:paraId="4F8F802D"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адреса объекту адресации;</w:t>
      </w:r>
    </w:p>
    <w:p w14:paraId="4F3515DD"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2949F1E"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3) выдача (направление) решения Уполномоченного органа об отказе </w:t>
      </w:r>
    </w:p>
    <w:p w14:paraId="5AA927F3"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присвоении объекту адресации адреса или аннулировании его адреса.</w:t>
      </w:r>
    </w:p>
    <w:p w14:paraId="266E7E41"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77EE4972"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1) при личной явке:</w:t>
      </w:r>
    </w:p>
    <w:p w14:paraId="0B847F59"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ОМСУ/Организацию;</w:t>
      </w:r>
    </w:p>
    <w:p w14:paraId="75162038"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филиалах, отделах, удаленных рабочих местах ГБУ ЛО "МФЦ";</w:t>
      </w:r>
    </w:p>
    <w:p w14:paraId="6CDEE898"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 без личной явки:</w:t>
      </w:r>
    </w:p>
    <w:p w14:paraId="3E8E10E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почтовым отправлением; </w:t>
      </w:r>
    </w:p>
    <w:p w14:paraId="6B2BF164"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в электронной форме через личный кабинет заявителя на ПГУ ЛО/ЕПГУ</w:t>
      </w:r>
    </w:p>
    <w:p w14:paraId="0FD88A5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на адрес электронной почты.</w:t>
      </w:r>
    </w:p>
    <w:p w14:paraId="014096CF"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2.4. Срок предоставления Услуги составляет не более чем 6 рабочих дней со дня поступления заявления в ОМСУ/Организацию.</w:t>
      </w:r>
    </w:p>
    <w:p w14:paraId="25E63D32"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2.5. Правовые основания для предоставления Услуги.</w:t>
      </w:r>
    </w:p>
    <w:p w14:paraId="0CC67146"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Перечень нормативных правовых актов, регулирующих предоставление Услуги:</w:t>
      </w:r>
    </w:p>
    <w:p w14:paraId="33F43BB2"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Градостроительный кодекс Российской Федерации; </w:t>
      </w:r>
    </w:p>
    <w:p w14:paraId="3BA2F2C5"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Федеральный закон «О кадастровой деятельности»;</w:t>
      </w:r>
    </w:p>
    <w:p w14:paraId="75483C41"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Федеральный закон «О государственной регистрации недвижимости»;</w:t>
      </w:r>
    </w:p>
    <w:p w14:paraId="6F3C731C"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Правила присвоения, изменения и аннулирования адресов, утвержденные постановлением Правительства Российской Федерации от 19 ноября 2014 г. № 1221 (далее – Правила);</w:t>
      </w:r>
    </w:p>
    <w:p w14:paraId="7D18EFC8"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Приказ Министерства финансов Российской Федерации </w:t>
      </w:r>
    </w:p>
    <w:p w14:paraId="40B3BA2D"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p>
    <w:p w14:paraId="49FA2730" w14:textId="77777777" w:rsidR="00615897" w:rsidRPr="00615897" w:rsidRDefault="00615897" w:rsidP="00615897">
      <w:pPr>
        <w:tabs>
          <w:tab w:val="left" w:pos="142"/>
        </w:tabs>
        <w:spacing w:line="240" w:lineRule="exact"/>
        <w:ind w:firstLine="567"/>
        <w:contextualSpacing/>
        <w:jc w:val="both"/>
        <w:rPr>
          <w:sz w:val="28"/>
          <w:szCs w:val="28"/>
        </w:rPr>
      </w:pPr>
      <w:r w:rsidRPr="00615897">
        <w:rPr>
          <w:sz w:val="28"/>
          <w:szCs w:val="28"/>
        </w:rPr>
        <w:t>и юридическим лицам, в том числе посредством обеспечения доступа к федеральной информационной адресной системе»;</w:t>
      </w:r>
    </w:p>
    <w:p w14:paraId="60315F14" w14:textId="4B3490EF" w:rsidR="00131938" w:rsidRPr="00615897" w:rsidRDefault="00615897" w:rsidP="00615897">
      <w:pPr>
        <w:tabs>
          <w:tab w:val="left" w:pos="142"/>
        </w:tabs>
        <w:spacing w:line="240" w:lineRule="exact"/>
        <w:ind w:firstLine="567"/>
        <w:contextualSpacing/>
        <w:jc w:val="both"/>
        <w:rPr>
          <w:sz w:val="28"/>
          <w:szCs w:val="28"/>
        </w:rPr>
      </w:pPr>
      <w:r w:rsidRPr="00615897">
        <w:rPr>
          <w:sz w:val="28"/>
          <w:szCs w:val="28"/>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11977AD"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
          <w:bCs/>
          <w:sz w:val="28"/>
          <w:szCs w:val="28"/>
        </w:rPr>
        <w:t>2.6. Исчерпывающий перечень документов,</w:t>
      </w:r>
      <w:r w:rsidRPr="00B03306">
        <w:rPr>
          <w:bCs/>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291119E4" w14:textId="77777777" w:rsidR="00131938" w:rsidRPr="00B03306" w:rsidRDefault="00131938" w:rsidP="007C3F29">
      <w:pPr>
        <w:tabs>
          <w:tab w:val="left" w:pos="142"/>
        </w:tabs>
        <w:spacing w:line="240" w:lineRule="exact"/>
        <w:ind w:firstLine="567"/>
        <w:contextualSpacing/>
        <w:jc w:val="both"/>
        <w:rPr>
          <w:rFonts w:eastAsia="Arial CYR"/>
          <w:sz w:val="28"/>
          <w:szCs w:val="28"/>
        </w:rPr>
      </w:pPr>
      <w:r w:rsidRPr="00B03306">
        <w:rPr>
          <w:sz w:val="28"/>
          <w:szCs w:val="28"/>
        </w:rPr>
        <w:t xml:space="preserve">- </w:t>
      </w:r>
      <w:r w:rsidRPr="00B03306">
        <w:rPr>
          <w:rFonts w:eastAsia="Arial CYR"/>
          <w:sz w:val="28"/>
          <w:szCs w:val="28"/>
        </w:rPr>
        <w:t xml:space="preserve">заявление о присвоении, аннулировании адреса объекту адресации по форме согласно приложению № 1 </w:t>
      </w:r>
      <w:r w:rsidRPr="00B03306">
        <w:rPr>
          <w:bCs/>
          <w:sz w:val="28"/>
          <w:szCs w:val="28"/>
        </w:rPr>
        <w:t>к настоящему Административному регламенту</w:t>
      </w:r>
      <w:r w:rsidRPr="00B03306">
        <w:rPr>
          <w:rFonts w:eastAsia="Arial CYR"/>
          <w:sz w:val="28"/>
          <w:szCs w:val="28"/>
        </w:rPr>
        <w:t>;</w:t>
      </w:r>
    </w:p>
    <w:p w14:paraId="101B04D7" w14:textId="77777777" w:rsidR="00131938" w:rsidRPr="00B03306" w:rsidRDefault="00131938" w:rsidP="007C3F29">
      <w:pPr>
        <w:tabs>
          <w:tab w:val="left" w:pos="142"/>
        </w:tabs>
        <w:spacing w:line="240" w:lineRule="exact"/>
        <w:ind w:firstLine="567"/>
        <w:contextualSpacing/>
        <w:jc w:val="both"/>
        <w:rPr>
          <w:rFonts w:eastAsia="Arial CYR"/>
          <w:sz w:val="28"/>
          <w:szCs w:val="28"/>
        </w:rPr>
      </w:pPr>
      <w:r w:rsidRPr="00B03306">
        <w:rPr>
          <w:rFonts w:eastAsia="Arial CYR"/>
          <w:sz w:val="28"/>
          <w:szCs w:val="28"/>
        </w:rPr>
        <w:lastRenderedPageBreak/>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7956ABE" w14:textId="77777777" w:rsidR="00131938" w:rsidRPr="00B03306" w:rsidRDefault="00131938" w:rsidP="007C3F29">
      <w:pPr>
        <w:tabs>
          <w:tab w:val="left" w:pos="142"/>
        </w:tabs>
        <w:spacing w:line="240" w:lineRule="exact"/>
        <w:ind w:firstLine="567"/>
        <w:contextualSpacing/>
        <w:jc w:val="both"/>
        <w:rPr>
          <w:sz w:val="28"/>
          <w:szCs w:val="28"/>
        </w:rPr>
      </w:pPr>
      <w:r w:rsidRPr="00B03306">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14:paraId="3A2CF588" w14:textId="77777777" w:rsidR="00131938" w:rsidRPr="00B03306" w:rsidRDefault="00131938" w:rsidP="007C3F29">
      <w:pPr>
        <w:tabs>
          <w:tab w:val="left" w:pos="142"/>
        </w:tabs>
        <w:spacing w:line="240" w:lineRule="exact"/>
        <w:ind w:firstLine="567"/>
        <w:contextualSpacing/>
        <w:jc w:val="both"/>
        <w:rPr>
          <w:sz w:val="28"/>
          <w:szCs w:val="28"/>
        </w:rPr>
      </w:pPr>
      <w:r w:rsidRPr="00B03306">
        <w:rPr>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69D43BA5"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B03306">
        <w:rPr>
          <w:bCs/>
          <w:sz w:val="28"/>
          <w:szCs w:val="28"/>
        </w:rPr>
        <w:t>Правоудостоверяющие</w:t>
      </w:r>
      <w:proofErr w:type="spellEnd"/>
      <w:r w:rsidRPr="00B03306">
        <w:rPr>
          <w:bCs/>
          <w:sz w:val="28"/>
          <w:szCs w:val="28"/>
        </w:rPr>
        <w:t xml:space="preserve"> документы запрашиваются по межведомственному взаимодействию в ФГБУ «ФКП Росреестра».</w:t>
      </w:r>
    </w:p>
    <w:p w14:paraId="0E010F99" w14:textId="77777777" w:rsidR="00131938" w:rsidRPr="00B03306" w:rsidRDefault="00131938" w:rsidP="007C3F29">
      <w:pPr>
        <w:tabs>
          <w:tab w:val="left" w:pos="142"/>
        </w:tabs>
        <w:autoSpaceDE w:val="0"/>
        <w:autoSpaceDN w:val="0"/>
        <w:adjustRightInd w:val="0"/>
        <w:spacing w:line="240" w:lineRule="exact"/>
        <w:ind w:firstLine="567"/>
        <w:contextualSpacing/>
        <w:jc w:val="both"/>
        <w:rPr>
          <w:sz w:val="28"/>
          <w:szCs w:val="28"/>
        </w:rPr>
      </w:pPr>
    </w:p>
    <w:p w14:paraId="59C00E36" w14:textId="77777777" w:rsidR="00131938" w:rsidRPr="00B03306" w:rsidRDefault="00131938" w:rsidP="007C3F29">
      <w:pPr>
        <w:tabs>
          <w:tab w:val="left" w:pos="142"/>
        </w:tabs>
        <w:autoSpaceDE w:val="0"/>
        <w:autoSpaceDN w:val="0"/>
        <w:adjustRightInd w:val="0"/>
        <w:spacing w:line="240" w:lineRule="exact"/>
        <w:ind w:firstLine="567"/>
        <w:contextualSpacing/>
        <w:jc w:val="both"/>
        <w:rPr>
          <w:sz w:val="28"/>
          <w:szCs w:val="28"/>
        </w:rPr>
      </w:pPr>
      <w:r w:rsidRPr="00B03306">
        <w:rPr>
          <w:sz w:val="28"/>
          <w:szCs w:val="28"/>
        </w:rPr>
        <w:t>2.6.1. Заявление должно содержать следующие сведения:</w:t>
      </w:r>
    </w:p>
    <w:p w14:paraId="37EE1F36" w14:textId="77777777" w:rsidR="00131938" w:rsidRPr="00B03306" w:rsidRDefault="00131938" w:rsidP="007C3F29">
      <w:pPr>
        <w:tabs>
          <w:tab w:val="left" w:pos="142"/>
        </w:tabs>
        <w:autoSpaceDE w:val="0"/>
        <w:autoSpaceDN w:val="0"/>
        <w:adjustRightInd w:val="0"/>
        <w:spacing w:line="240" w:lineRule="exact"/>
        <w:ind w:firstLine="567"/>
        <w:contextualSpacing/>
        <w:jc w:val="both"/>
        <w:rPr>
          <w:sz w:val="28"/>
          <w:szCs w:val="28"/>
        </w:rPr>
      </w:pPr>
      <w:r w:rsidRPr="00B03306">
        <w:rPr>
          <w:sz w:val="28"/>
          <w:szCs w:val="28"/>
        </w:rPr>
        <w:t>- наименование органа местного самоуправления, в который направляется письменное заявление;</w:t>
      </w:r>
    </w:p>
    <w:p w14:paraId="45301C2E" w14:textId="77777777" w:rsidR="00131938" w:rsidRPr="00B03306" w:rsidRDefault="00131938" w:rsidP="007C3F29">
      <w:pPr>
        <w:tabs>
          <w:tab w:val="left" w:pos="142"/>
        </w:tabs>
        <w:autoSpaceDE w:val="0"/>
        <w:autoSpaceDN w:val="0"/>
        <w:adjustRightInd w:val="0"/>
        <w:spacing w:line="240" w:lineRule="exact"/>
        <w:ind w:firstLine="567"/>
        <w:contextualSpacing/>
        <w:jc w:val="both"/>
        <w:rPr>
          <w:sz w:val="28"/>
          <w:szCs w:val="28"/>
        </w:rPr>
      </w:pPr>
      <w:r w:rsidRPr="00B03306">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1B5E813" w14:textId="77777777" w:rsidR="00131938" w:rsidRPr="00B03306" w:rsidRDefault="00131938" w:rsidP="007C3F29">
      <w:pPr>
        <w:tabs>
          <w:tab w:val="left" w:pos="142"/>
        </w:tabs>
        <w:autoSpaceDE w:val="0"/>
        <w:autoSpaceDN w:val="0"/>
        <w:adjustRightInd w:val="0"/>
        <w:spacing w:line="240" w:lineRule="exact"/>
        <w:ind w:firstLine="567"/>
        <w:contextualSpacing/>
        <w:jc w:val="both"/>
        <w:rPr>
          <w:sz w:val="28"/>
          <w:szCs w:val="28"/>
        </w:rPr>
      </w:pPr>
      <w:r w:rsidRPr="00B03306">
        <w:rPr>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14:paraId="1A95192A"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2.6.2. Заявление с комплектом документов принимается:</w:t>
      </w:r>
    </w:p>
    <w:p w14:paraId="64F32830"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1) при личной явке:</w:t>
      </w:r>
    </w:p>
    <w:p w14:paraId="5F59A1A9"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w:t>
      </w:r>
      <w:r w:rsidRPr="00B03306">
        <w:rPr>
          <w:bCs/>
          <w:sz w:val="28"/>
          <w:szCs w:val="28"/>
        </w:rPr>
        <w:tab/>
        <w:t>в Администрации;</w:t>
      </w:r>
    </w:p>
    <w:p w14:paraId="0C9BC3A3"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w:t>
      </w:r>
      <w:r w:rsidRPr="00B03306">
        <w:rPr>
          <w:bCs/>
          <w:sz w:val="28"/>
          <w:szCs w:val="28"/>
        </w:rPr>
        <w:tab/>
        <w:t>в филиалах, отделах, удаленных рабочих местах ГБУ ЛО «МФЦ»;</w:t>
      </w:r>
    </w:p>
    <w:p w14:paraId="4EAD05A0"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2) без личной явки:</w:t>
      </w:r>
    </w:p>
    <w:p w14:paraId="5EBDBAEB"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w:t>
      </w:r>
      <w:r w:rsidRPr="00B03306">
        <w:rPr>
          <w:bCs/>
          <w:sz w:val="28"/>
          <w:szCs w:val="28"/>
        </w:rPr>
        <w:tab/>
        <w:t>почтовым отправлением в Администрацию;</w:t>
      </w:r>
    </w:p>
    <w:p w14:paraId="2FB8A383"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w:t>
      </w:r>
      <w:r w:rsidRPr="00B03306">
        <w:rPr>
          <w:bCs/>
          <w:sz w:val="28"/>
          <w:szCs w:val="28"/>
        </w:rPr>
        <w:tab/>
        <w:t>в электронной форме через личный кабинет заявителя на ПГУ ЛО/ЕПГУ.</w:t>
      </w:r>
    </w:p>
    <w:p w14:paraId="59659FC5"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Заявление представляется в Администрацию или МФЦ по месту нахождения объекта адресации.</w:t>
      </w:r>
    </w:p>
    <w:p w14:paraId="2AAF37D6"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Заявитель имеет право записаться на прием для подачи заявления о предоставлении услуги следующими способами:</w:t>
      </w:r>
    </w:p>
    <w:p w14:paraId="1EFDDC78"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1) посредством ПГУ ЛО/ЕПГУ – в Администрацию, в МФЦ;</w:t>
      </w:r>
    </w:p>
    <w:p w14:paraId="0BFFA543"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2) по телефону – в Администрации, в МФЦ;</w:t>
      </w:r>
    </w:p>
    <w:p w14:paraId="6973C19F"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3) посредством сайта Администрации – в Администрацию;</w:t>
      </w:r>
    </w:p>
    <w:p w14:paraId="18D7D924"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4) посредством сайта ГБУ ЛО «МФЦ» – в МФЦ.</w:t>
      </w:r>
    </w:p>
    <w:p w14:paraId="2BB1EE88" w14:textId="77777777" w:rsidR="00131938" w:rsidRPr="00B03306" w:rsidRDefault="00131938" w:rsidP="007C3F29">
      <w:pPr>
        <w:tabs>
          <w:tab w:val="left" w:pos="142"/>
        </w:tabs>
        <w:spacing w:line="240" w:lineRule="exact"/>
        <w:ind w:firstLine="567"/>
        <w:contextualSpacing/>
        <w:jc w:val="both"/>
        <w:rPr>
          <w:bCs/>
          <w:sz w:val="28"/>
          <w:szCs w:val="28"/>
        </w:rPr>
      </w:pPr>
      <w:r w:rsidRPr="00B03306">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4189093" w14:textId="77777777" w:rsidR="00131938" w:rsidRPr="00B03306" w:rsidRDefault="00131938" w:rsidP="007C3F29">
      <w:pPr>
        <w:tabs>
          <w:tab w:val="left" w:pos="142"/>
        </w:tabs>
        <w:spacing w:line="240" w:lineRule="exact"/>
        <w:ind w:firstLine="567"/>
        <w:contextualSpacing/>
        <w:jc w:val="both"/>
        <w:rPr>
          <w:rFonts w:eastAsia="Arial CYR"/>
          <w:sz w:val="28"/>
          <w:szCs w:val="28"/>
        </w:rPr>
      </w:pPr>
    </w:p>
    <w:p w14:paraId="1D6F47F2" w14:textId="77777777" w:rsidR="00131938" w:rsidRPr="00B03306" w:rsidRDefault="00131938" w:rsidP="007C3F29">
      <w:pPr>
        <w:tabs>
          <w:tab w:val="left" w:pos="142"/>
        </w:tabs>
        <w:snapToGrid w:val="0"/>
        <w:spacing w:line="240" w:lineRule="exact"/>
        <w:ind w:firstLine="567"/>
        <w:contextualSpacing/>
        <w:jc w:val="both"/>
        <w:rPr>
          <w:sz w:val="28"/>
          <w:szCs w:val="28"/>
        </w:rPr>
      </w:pPr>
      <w:r w:rsidRPr="00B0330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5127E202" w14:textId="77777777" w:rsidR="00131938" w:rsidRPr="00B03306" w:rsidRDefault="00131938" w:rsidP="007C3F29">
      <w:pPr>
        <w:tabs>
          <w:tab w:val="left" w:pos="142"/>
        </w:tabs>
        <w:autoSpaceDE w:val="0"/>
        <w:autoSpaceDN w:val="0"/>
        <w:adjustRightInd w:val="0"/>
        <w:spacing w:line="240" w:lineRule="exact"/>
        <w:ind w:firstLine="567"/>
        <w:jc w:val="both"/>
        <w:rPr>
          <w:sz w:val="28"/>
          <w:szCs w:val="28"/>
        </w:rPr>
      </w:pPr>
      <w:r w:rsidRPr="00B03306">
        <w:rPr>
          <w:bCs/>
          <w:sz w:val="28"/>
          <w:szCs w:val="28"/>
        </w:rPr>
        <w:lastRenderedPageBreak/>
        <w:t xml:space="preserve">- правоустанавливающие и (или) </w:t>
      </w:r>
      <w:proofErr w:type="spellStart"/>
      <w:r w:rsidRPr="00B03306">
        <w:rPr>
          <w:bCs/>
          <w:sz w:val="28"/>
          <w:szCs w:val="28"/>
        </w:rPr>
        <w:t>правоудостоверяющие</w:t>
      </w:r>
      <w:proofErr w:type="spellEnd"/>
      <w:r w:rsidRPr="00B03306">
        <w:rPr>
          <w:bCs/>
          <w:sz w:val="28"/>
          <w:szCs w:val="28"/>
        </w:rPr>
        <w:t xml:space="preserve"> документы на объект (объекты) адресации </w:t>
      </w:r>
      <w:r w:rsidRPr="00B03306">
        <w:rPr>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03306">
        <w:rPr>
          <w:sz w:val="28"/>
          <w:szCs w:val="28"/>
        </w:rPr>
        <w:t>правоудостоверяющие</w:t>
      </w:r>
      <w:proofErr w:type="spellEnd"/>
      <w:r w:rsidRPr="00B03306">
        <w:rPr>
          <w:sz w:val="28"/>
          <w:szCs w:val="28"/>
        </w:rPr>
        <w:t xml:space="preserve"> документы на земельный участок, на котором расположены указанное здание (строение), сооружение);</w:t>
      </w:r>
    </w:p>
    <w:p w14:paraId="0216516E" w14:textId="77777777" w:rsidR="00131938" w:rsidRPr="00B03306" w:rsidRDefault="00131938" w:rsidP="007C3F29">
      <w:pPr>
        <w:tabs>
          <w:tab w:val="left" w:pos="142"/>
        </w:tabs>
        <w:autoSpaceDE w:val="0"/>
        <w:autoSpaceDN w:val="0"/>
        <w:adjustRightInd w:val="0"/>
        <w:spacing w:line="240" w:lineRule="exact"/>
        <w:ind w:firstLine="567"/>
        <w:jc w:val="both"/>
        <w:rPr>
          <w:sz w:val="28"/>
          <w:szCs w:val="28"/>
        </w:rPr>
      </w:pPr>
      <w:r w:rsidRPr="00B03306">
        <w:rPr>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D3E8F40"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xml:space="preserve">- разрешение на строительство объекта адресации (при присвоении адреса строящимся объектам адресации) </w:t>
      </w:r>
      <w:r w:rsidRPr="00B03306">
        <w:rPr>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B03306">
        <w:rPr>
          <w:bCs/>
          <w:sz w:val="28"/>
          <w:szCs w:val="28"/>
        </w:rPr>
        <w:t>и (или) разрешение на ввод объекта адресации в эксплуатацию;</w:t>
      </w:r>
    </w:p>
    <w:p w14:paraId="540A5D1F"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CA35B0F" w14:textId="77777777" w:rsidR="00131938" w:rsidRPr="00B03306" w:rsidRDefault="00131938" w:rsidP="007C3F29">
      <w:pPr>
        <w:tabs>
          <w:tab w:val="left" w:pos="142"/>
        </w:tabs>
        <w:autoSpaceDE w:val="0"/>
        <w:autoSpaceDN w:val="0"/>
        <w:adjustRightInd w:val="0"/>
        <w:spacing w:line="240" w:lineRule="exact"/>
        <w:ind w:firstLine="567"/>
        <w:jc w:val="both"/>
        <w:rPr>
          <w:sz w:val="28"/>
          <w:szCs w:val="28"/>
        </w:rPr>
      </w:pPr>
      <w:r w:rsidRPr="00B03306">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1E91E67"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14:paraId="374001A0"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D8B3769"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7" w:history="1">
        <w:r w:rsidRPr="00B03306">
          <w:rPr>
            <w:bCs/>
            <w:sz w:val="28"/>
            <w:szCs w:val="28"/>
          </w:rPr>
          <w:t>подпункте "а" пункта 2.3.</w:t>
        </w:r>
      </w:hyperlink>
      <w:r w:rsidRPr="00B03306">
        <w:rPr>
          <w:bCs/>
          <w:sz w:val="28"/>
          <w:szCs w:val="28"/>
        </w:rPr>
        <w:t>2;</w:t>
      </w:r>
    </w:p>
    <w:p w14:paraId="50D97A48"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8" w:history="1">
        <w:r w:rsidRPr="00B03306">
          <w:rPr>
            <w:bCs/>
            <w:sz w:val="28"/>
            <w:szCs w:val="28"/>
          </w:rPr>
          <w:t>подпункте "б" пункта 2.3.</w:t>
        </w:r>
      </w:hyperlink>
      <w:r w:rsidRPr="00B03306">
        <w:rPr>
          <w:bCs/>
          <w:sz w:val="28"/>
          <w:szCs w:val="28"/>
        </w:rPr>
        <w:t xml:space="preserve">2. </w:t>
      </w:r>
    </w:p>
    <w:p w14:paraId="4234EC68" w14:textId="77777777" w:rsidR="00131938" w:rsidRPr="00B03306" w:rsidRDefault="00131938" w:rsidP="007C3F29">
      <w:pPr>
        <w:tabs>
          <w:tab w:val="left" w:pos="142"/>
        </w:tabs>
        <w:autoSpaceDE w:val="0"/>
        <w:autoSpaceDN w:val="0"/>
        <w:adjustRightInd w:val="0"/>
        <w:spacing w:line="240" w:lineRule="exact"/>
        <w:ind w:firstLine="567"/>
        <w:jc w:val="both"/>
        <w:rPr>
          <w:bCs/>
          <w:sz w:val="28"/>
          <w:szCs w:val="28"/>
        </w:rPr>
      </w:pPr>
      <w:r w:rsidRPr="00B03306">
        <w:rPr>
          <w:bCs/>
          <w:sz w:val="28"/>
          <w:szCs w:val="28"/>
        </w:rPr>
        <w:t>Заявитель вправе представить документы, указанные в данном пункте, по собственной инициативе.</w:t>
      </w:r>
    </w:p>
    <w:p w14:paraId="3C830CFF" w14:textId="77777777" w:rsidR="00615897" w:rsidRPr="00615897" w:rsidRDefault="00615897" w:rsidP="00B53E87">
      <w:pPr>
        <w:tabs>
          <w:tab w:val="left" w:pos="142"/>
        </w:tabs>
        <w:spacing w:line="240" w:lineRule="exact"/>
        <w:ind w:firstLine="567"/>
        <w:contextualSpacing/>
        <w:jc w:val="both"/>
        <w:rPr>
          <w:bCs/>
          <w:sz w:val="28"/>
          <w:szCs w:val="28"/>
        </w:rPr>
      </w:pPr>
      <w:r w:rsidRPr="00615897">
        <w:rPr>
          <w:bCs/>
          <w:sz w:val="28"/>
          <w:szCs w:val="28"/>
        </w:rPr>
        <w:t>2.7.1. Заявитель вправе представить документы (сведения), указанные в пункте 2.7 настоящего регламента, по собственной инициативе.</w:t>
      </w:r>
    </w:p>
    <w:p w14:paraId="0A966C2E" w14:textId="77777777" w:rsidR="00615897" w:rsidRPr="00615897" w:rsidRDefault="00615897" w:rsidP="00B53E87">
      <w:pPr>
        <w:tabs>
          <w:tab w:val="left" w:pos="142"/>
        </w:tabs>
        <w:spacing w:line="240" w:lineRule="exact"/>
        <w:ind w:firstLine="567"/>
        <w:contextualSpacing/>
        <w:jc w:val="both"/>
        <w:rPr>
          <w:bCs/>
          <w:sz w:val="28"/>
          <w:szCs w:val="28"/>
        </w:rPr>
      </w:pPr>
      <w:r w:rsidRPr="00615897">
        <w:rPr>
          <w:bCs/>
          <w:sz w:val="28"/>
          <w:szCs w:val="28"/>
        </w:rPr>
        <w:t>В данном случае документы, указанные в подпунктах "а", "в", "г", "е" и "ж" пункта 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47C0D682" w14:textId="77777777" w:rsidR="00615897" w:rsidRPr="00615897" w:rsidRDefault="00615897" w:rsidP="00B53E87">
      <w:pPr>
        <w:tabs>
          <w:tab w:val="left" w:pos="142"/>
        </w:tabs>
        <w:spacing w:line="240" w:lineRule="exact"/>
        <w:ind w:firstLine="567"/>
        <w:contextualSpacing/>
        <w:jc w:val="both"/>
        <w:rPr>
          <w:bCs/>
          <w:sz w:val="28"/>
          <w:szCs w:val="28"/>
        </w:rPr>
      </w:pPr>
      <w:r w:rsidRPr="00615897">
        <w:rPr>
          <w:bCs/>
          <w:sz w:val="28"/>
          <w:szCs w:val="28"/>
        </w:rPr>
        <w:t xml:space="preserve">Если заявление и документы, указанные в пункте 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w:t>
      </w:r>
      <w:proofErr w:type="gramStart"/>
      <w:r w:rsidRPr="00615897">
        <w:rPr>
          <w:bCs/>
          <w:sz w:val="28"/>
          <w:szCs w:val="28"/>
        </w:rPr>
        <w:t>документов  в</w:t>
      </w:r>
      <w:proofErr w:type="gramEnd"/>
      <w:r w:rsidRPr="00615897">
        <w:rPr>
          <w:bCs/>
          <w:sz w:val="28"/>
          <w:szCs w:val="28"/>
        </w:rPr>
        <w:t xml:space="preserve"> порядке, предусмотренном пунктом 36 Правил.</w:t>
      </w:r>
    </w:p>
    <w:p w14:paraId="33AFA489"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14:paraId="7447E86B"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AC4A1C"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ED4315">
        <w:rPr>
          <w:rFonts w:ascii="Times New Roman" w:hAnsi="Times New Roman" w:cs="Times New Roman"/>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3DA3C3C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4E9983B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725E59E4"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AB874D" w14:textId="77777777" w:rsidR="00B53E87" w:rsidRPr="00ED4315" w:rsidRDefault="00B53E87" w:rsidP="00B53E87">
      <w:pPr>
        <w:tabs>
          <w:tab w:val="left" w:pos="142"/>
        </w:tabs>
        <w:spacing w:line="240" w:lineRule="exact"/>
        <w:ind w:firstLine="567"/>
        <w:contextualSpacing/>
        <w:jc w:val="both"/>
        <w:rPr>
          <w:sz w:val="28"/>
          <w:szCs w:val="28"/>
        </w:rPr>
      </w:pPr>
      <w:r w:rsidRPr="00ED431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7725808" w14:textId="77777777" w:rsidR="00B53E87" w:rsidRPr="00ED4315" w:rsidRDefault="00B53E87" w:rsidP="00B53E87">
      <w:pPr>
        <w:autoSpaceDE w:val="0"/>
        <w:autoSpaceDN w:val="0"/>
        <w:adjustRightInd w:val="0"/>
        <w:spacing w:line="240" w:lineRule="exact"/>
        <w:ind w:firstLine="567"/>
        <w:jc w:val="both"/>
        <w:rPr>
          <w:rFonts w:eastAsia="Calibri"/>
          <w:sz w:val="28"/>
          <w:szCs w:val="28"/>
          <w:lang w:eastAsia="en-US"/>
        </w:rPr>
      </w:pPr>
      <w:r w:rsidRPr="00ED4315">
        <w:rPr>
          <w:sz w:val="28"/>
          <w:szCs w:val="28"/>
        </w:rPr>
        <w:t>Основания для приостановления предоставления Услуги не предусмотрены.</w:t>
      </w:r>
      <w:r w:rsidRPr="00ED4315">
        <w:rPr>
          <w:rFonts w:eastAsia="Calibri"/>
          <w:sz w:val="28"/>
          <w:szCs w:val="28"/>
          <w:lang w:eastAsia="en-US"/>
        </w:rPr>
        <w:t xml:space="preserve"> </w:t>
      </w:r>
    </w:p>
    <w:p w14:paraId="58A81A8C" w14:textId="77777777" w:rsidR="00B53E87" w:rsidRPr="00ED4315" w:rsidRDefault="00B53E87" w:rsidP="00B53E87">
      <w:pPr>
        <w:pStyle w:val="ConsPlusNormal"/>
        <w:spacing w:line="240" w:lineRule="exact"/>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440F5F6D"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sz w:val="28"/>
          <w:szCs w:val="28"/>
        </w:rPr>
        <w:t>Основания для отказа в приеме документов не предусмотрены.</w:t>
      </w:r>
    </w:p>
    <w:p w14:paraId="1CCCA806"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14:paraId="7256B655" w14:textId="77777777" w:rsidR="00B53E87"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Основаниями для отказа в предоставлении Услуги являются случаи, перечисленные в пункте 40 Правил:</w:t>
      </w:r>
    </w:p>
    <w:p w14:paraId="039DD803" w14:textId="77777777" w:rsidR="00B53E87" w:rsidRPr="00E17EA7" w:rsidRDefault="00B53E87" w:rsidP="00B53E87">
      <w:pPr>
        <w:autoSpaceDE w:val="0"/>
        <w:autoSpaceDN w:val="0"/>
        <w:adjustRightInd w:val="0"/>
        <w:spacing w:line="240" w:lineRule="exact"/>
        <w:ind w:firstLine="709"/>
        <w:jc w:val="both"/>
        <w:rPr>
          <w:sz w:val="28"/>
          <w:szCs w:val="28"/>
          <w:u w:val="single"/>
        </w:rPr>
      </w:pPr>
      <w:r w:rsidRPr="00E17EA7">
        <w:rPr>
          <w:sz w:val="28"/>
          <w:szCs w:val="28"/>
          <w:u w:val="single"/>
        </w:rPr>
        <w:t>Заявление подано лицом, не уполномоченным на осуществление таких действий</w:t>
      </w:r>
    </w:p>
    <w:p w14:paraId="5974ABC0" w14:textId="77777777" w:rsidR="00B53E87" w:rsidRPr="00E17EA7" w:rsidRDefault="00B53E87" w:rsidP="00B53E87">
      <w:pPr>
        <w:autoSpaceDE w:val="0"/>
        <w:autoSpaceDN w:val="0"/>
        <w:adjustRightInd w:val="0"/>
        <w:spacing w:line="240" w:lineRule="exact"/>
        <w:ind w:firstLine="709"/>
        <w:jc w:val="both"/>
        <w:rPr>
          <w:rFonts w:eastAsia="Calibri"/>
          <w:sz w:val="28"/>
          <w:szCs w:val="28"/>
          <w:lang w:eastAsia="en-US"/>
        </w:rPr>
      </w:pPr>
      <w:r w:rsidRPr="00E17EA7">
        <w:rPr>
          <w:rFonts w:eastAsia="Calibri"/>
          <w:sz w:val="28"/>
          <w:szCs w:val="28"/>
          <w:lang w:eastAsia="en-US"/>
        </w:rPr>
        <w:t>а) с заявлением обратилось лицо, не указанное в пункте 1.2 настоящего Регламента;</w:t>
      </w:r>
    </w:p>
    <w:p w14:paraId="6BEDDB95" w14:textId="77777777" w:rsidR="00B53E87" w:rsidRPr="00E17EA7" w:rsidRDefault="00B53E87" w:rsidP="00B53E87">
      <w:pPr>
        <w:autoSpaceDE w:val="0"/>
        <w:autoSpaceDN w:val="0"/>
        <w:adjustRightInd w:val="0"/>
        <w:spacing w:line="240" w:lineRule="exact"/>
        <w:ind w:firstLine="709"/>
        <w:jc w:val="both"/>
        <w:rPr>
          <w:sz w:val="28"/>
          <w:szCs w:val="28"/>
          <w:u w:val="single"/>
        </w:rPr>
      </w:pPr>
      <w:r w:rsidRPr="00E17EA7">
        <w:rPr>
          <w:sz w:val="28"/>
          <w:szCs w:val="28"/>
          <w:u w:val="single"/>
        </w:rPr>
        <w:t>Отсутствие права на предоставление услуги:</w:t>
      </w:r>
    </w:p>
    <w:p w14:paraId="1F0DE67B" w14:textId="77777777" w:rsidR="00B53E87" w:rsidRPr="00E17EA7" w:rsidRDefault="00B53E87" w:rsidP="00B53E87">
      <w:pPr>
        <w:autoSpaceDE w:val="0"/>
        <w:autoSpaceDN w:val="0"/>
        <w:adjustRightInd w:val="0"/>
        <w:spacing w:line="240" w:lineRule="exact"/>
        <w:ind w:firstLine="709"/>
        <w:jc w:val="both"/>
        <w:rPr>
          <w:rFonts w:eastAsia="Calibri"/>
          <w:sz w:val="28"/>
          <w:szCs w:val="28"/>
          <w:lang w:eastAsia="en-US"/>
        </w:rPr>
      </w:pPr>
      <w:r w:rsidRPr="00E17EA7">
        <w:rPr>
          <w:rFonts w:eastAsia="Calibr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34FC031" w14:textId="77777777" w:rsidR="00B53E87" w:rsidRPr="00E17EA7" w:rsidRDefault="00B53E87" w:rsidP="00B53E87">
      <w:pPr>
        <w:autoSpaceDE w:val="0"/>
        <w:autoSpaceDN w:val="0"/>
        <w:adjustRightInd w:val="0"/>
        <w:spacing w:line="240" w:lineRule="exact"/>
        <w:ind w:firstLine="709"/>
        <w:jc w:val="both"/>
        <w:rPr>
          <w:sz w:val="28"/>
          <w:szCs w:val="28"/>
          <w:u w:val="single"/>
        </w:rPr>
      </w:pPr>
      <w:r w:rsidRPr="00E17EA7">
        <w:rPr>
          <w:sz w:val="28"/>
          <w:szCs w:val="28"/>
          <w:u w:val="single"/>
        </w:rPr>
        <w:t>Представленные заявителем документы не отвечают требованиям, установленным административным регламентом:</w:t>
      </w:r>
    </w:p>
    <w:p w14:paraId="558D0AE4" w14:textId="77777777" w:rsidR="00B53E87" w:rsidRPr="00E17EA7" w:rsidRDefault="00B53E87" w:rsidP="00B53E87">
      <w:pPr>
        <w:autoSpaceDE w:val="0"/>
        <w:autoSpaceDN w:val="0"/>
        <w:adjustRightInd w:val="0"/>
        <w:spacing w:line="240" w:lineRule="exact"/>
        <w:ind w:firstLine="709"/>
        <w:jc w:val="both"/>
        <w:rPr>
          <w:rFonts w:eastAsia="Calibri"/>
          <w:sz w:val="28"/>
          <w:szCs w:val="28"/>
          <w:lang w:eastAsia="en-US"/>
        </w:rPr>
      </w:pPr>
      <w:r w:rsidRPr="00E17EA7">
        <w:rPr>
          <w:rFonts w:eastAsia="Calibri"/>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EE7A6AB" w14:textId="77777777" w:rsidR="00B53E87" w:rsidRPr="00BF360B" w:rsidRDefault="00B53E87" w:rsidP="00B53E87">
      <w:pPr>
        <w:autoSpaceDE w:val="0"/>
        <w:autoSpaceDN w:val="0"/>
        <w:adjustRightInd w:val="0"/>
        <w:spacing w:line="240" w:lineRule="exact"/>
        <w:ind w:firstLine="709"/>
        <w:jc w:val="both"/>
        <w:rPr>
          <w:sz w:val="28"/>
          <w:szCs w:val="28"/>
          <w:u w:val="single"/>
        </w:rPr>
      </w:pPr>
      <w:r w:rsidRPr="00E17EA7">
        <w:rPr>
          <w:sz w:val="28"/>
          <w:szCs w:val="28"/>
          <w:u w:val="single"/>
        </w:rPr>
        <w:t>Отсутствие права на предоставление муниципальной услуги:</w:t>
      </w:r>
    </w:p>
    <w:p w14:paraId="37F1BFCB"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ED4315">
          <w:rPr>
            <w:rFonts w:eastAsia="Calibri"/>
            <w:sz w:val="28"/>
            <w:szCs w:val="28"/>
            <w:lang w:eastAsia="en-US"/>
          </w:rPr>
          <w:t>пунктах 5</w:t>
        </w:r>
      </w:hyperlink>
      <w:r w:rsidRPr="00ED4315">
        <w:rPr>
          <w:rFonts w:eastAsia="Calibri"/>
          <w:sz w:val="28"/>
          <w:szCs w:val="28"/>
          <w:lang w:eastAsia="en-US"/>
        </w:rPr>
        <w:t xml:space="preserve">, </w:t>
      </w:r>
      <w:hyperlink r:id="rId14" w:history="1">
        <w:r w:rsidRPr="00ED4315">
          <w:rPr>
            <w:rFonts w:eastAsia="Calibri"/>
            <w:sz w:val="28"/>
            <w:szCs w:val="28"/>
            <w:lang w:eastAsia="en-US"/>
          </w:rPr>
          <w:t>8</w:t>
        </w:r>
      </w:hyperlink>
      <w:r w:rsidRPr="00ED4315">
        <w:rPr>
          <w:rFonts w:eastAsia="Calibri"/>
          <w:sz w:val="28"/>
          <w:szCs w:val="28"/>
          <w:lang w:eastAsia="en-US"/>
        </w:rPr>
        <w:t> - </w:t>
      </w:r>
      <w:hyperlink r:id="rId15" w:history="1">
        <w:r w:rsidRPr="00ED4315">
          <w:rPr>
            <w:rFonts w:eastAsia="Calibri"/>
            <w:sz w:val="28"/>
            <w:szCs w:val="28"/>
            <w:lang w:eastAsia="en-US"/>
          </w:rPr>
          <w:t>11</w:t>
        </w:r>
      </w:hyperlink>
      <w:r w:rsidRPr="00ED4315">
        <w:rPr>
          <w:rFonts w:eastAsia="Calibri"/>
          <w:sz w:val="28"/>
          <w:szCs w:val="28"/>
          <w:lang w:eastAsia="en-US"/>
        </w:rPr>
        <w:t xml:space="preserve"> и </w:t>
      </w:r>
      <w:hyperlink r:id="rId16" w:history="1">
        <w:r w:rsidRPr="00ED4315">
          <w:rPr>
            <w:rFonts w:eastAsia="Calibri"/>
            <w:sz w:val="28"/>
            <w:szCs w:val="28"/>
            <w:lang w:eastAsia="en-US"/>
          </w:rPr>
          <w:t>14</w:t>
        </w:r>
      </w:hyperlink>
      <w:r w:rsidRPr="00ED4315">
        <w:rPr>
          <w:rFonts w:eastAsia="Calibri"/>
          <w:sz w:val="28"/>
          <w:szCs w:val="28"/>
          <w:lang w:eastAsia="en-US"/>
        </w:rPr>
        <w:t> - </w:t>
      </w:r>
      <w:hyperlink r:id="rId17" w:history="1">
        <w:r w:rsidRPr="00ED4315">
          <w:rPr>
            <w:rFonts w:eastAsia="Calibri"/>
            <w:sz w:val="28"/>
            <w:szCs w:val="28"/>
            <w:lang w:eastAsia="en-US"/>
          </w:rPr>
          <w:t>18</w:t>
        </w:r>
      </w:hyperlink>
      <w:r w:rsidRPr="00ED4315">
        <w:rPr>
          <w:rFonts w:eastAsia="Calibri"/>
          <w:sz w:val="28"/>
          <w:szCs w:val="28"/>
          <w:lang w:eastAsia="en-US"/>
        </w:rPr>
        <w:t xml:space="preserve"> Правил.</w:t>
      </w:r>
    </w:p>
    <w:p w14:paraId="5057A823" w14:textId="77777777" w:rsidR="00B53E87" w:rsidRPr="00ED4315" w:rsidRDefault="00B53E87" w:rsidP="00B53E87">
      <w:pPr>
        <w:autoSpaceDE w:val="0"/>
        <w:autoSpaceDN w:val="0"/>
        <w:adjustRightInd w:val="0"/>
        <w:spacing w:line="240" w:lineRule="exact"/>
        <w:ind w:firstLine="709"/>
        <w:jc w:val="both"/>
        <w:rPr>
          <w:sz w:val="28"/>
          <w:szCs w:val="28"/>
        </w:rPr>
      </w:pPr>
      <w:r w:rsidRPr="00ED4315">
        <w:rPr>
          <w:sz w:val="28"/>
          <w:szCs w:val="28"/>
        </w:rPr>
        <w:t>2.11. Услуга предоставляется бесплатно.</w:t>
      </w:r>
    </w:p>
    <w:p w14:paraId="4DDA14F1" w14:textId="77777777" w:rsidR="00B53E87" w:rsidRPr="00ED4315" w:rsidRDefault="00B53E87" w:rsidP="00B53E87">
      <w:pPr>
        <w:pStyle w:val="ConsPlusNormal"/>
        <w:spacing w:line="24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42622D4E" w14:textId="77777777" w:rsidR="00B53E87" w:rsidRPr="00ED4315" w:rsidRDefault="00B53E87" w:rsidP="00B53E87">
      <w:pPr>
        <w:pStyle w:val="ConsPlusNormal"/>
        <w:spacing w:line="24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14:paraId="4B70D550" w14:textId="77777777" w:rsidR="00B53E87" w:rsidRPr="00ED4315" w:rsidRDefault="00B53E87" w:rsidP="00B53E87">
      <w:pPr>
        <w:pStyle w:val="ConsPlusNormal"/>
        <w:spacing w:line="240" w:lineRule="exact"/>
        <w:jc w:val="both"/>
        <w:rPr>
          <w:rFonts w:ascii="Times New Roman" w:hAnsi="Times New Roman" w:cs="Times New Roman"/>
          <w:sz w:val="28"/>
          <w:szCs w:val="28"/>
        </w:rPr>
      </w:pPr>
      <w:r w:rsidRPr="00ED4315">
        <w:rPr>
          <w:rFonts w:ascii="Times New Roman" w:hAnsi="Times New Roman" w:cs="Times New Roman"/>
          <w:sz w:val="28"/>
          <w:szCs w:val="28"/>
        </w:rPr>
        <w:lastRenderedPageBreak/>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14:paraId="42B43EF2" w14:textId="77777777" w:rsidR="00B53E87" w:rsidRPr="00ED4315" w:rsidRDefault="00B53E87" w:rsidP="00B53E87">
      <w:pPr>
        <w:pStyle w:val="ConsPlusNormal"/>
        <w:spacing w:line="240" w:lineRule="exact"/>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14:paraId="17DF9E70" w14:textId="77777777" w:rsidR="00B53E87" w:rsidRPr="00ED4315" w:rsidRDefault="00B53E87" w:rsidP="00B53E87">
      <w:pPr>
        <w:pStyle w:val="ConsPlusNormal"/>
        <w:spacing w:line="240" w:lineRule="exact"/>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14:paraId="78CDDDF7" w14:textId="77777777" w:rsidR="00B53E87" w:rsidRPr="00ED4315" w:rsidRDefault="00B53E87" w:rsidP="00B53E87">
      <w:pPr>
        <w:autoSpaceDE w:val="0"/>
        <w:autoSpaceDN w:val="0"/>
        <w:adjustRightInd w:val="0"/>
        <w:spacing w:line="240" w:lineRule="exact"/>
        <w:ind w:firstLine="709"/>
        <w:jc w:val="both"/>
        <w:rPr>
          <w:rFonts w:eastAsia="Calibri"/>
          <w:strike/>
          <w:sz w:val="28"/>
          <w:szCs w:val="28"/>
          <w:lang w:eastAsia="en-US"/>
        </w:rPr>
      </w:pPr>
      <w:r w:rsidRPr="00ED431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CC93E2D"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1F62F820"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32D5AACF"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06901B"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D32B87"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839E46F"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FD630C"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6CD8C56"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68DBC4C"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7D8F98"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D4315">
        <w:rPr>
          <w:rFonts w:ascii="Times New Roman" w:hAnsi="Times New Roman" w:cs="Times New Roman"/>
          <w:sz w:val="28"/>
          <w:szCs w:val="28"/>
        </w:rPr>
        <w:t>тифлосурдопереводчика</w:t>
      </w:r>
      <w:proofErr w:type="spellEnd"/>
      <w:r w:rsidRPr="00ED4315">
        <w:rPr>
          <w:rFonts w:ascii="Times New Roman" w:hAnsi="Times New Roman" w:cs="Times New Roman"/>
          <w:sz w:val="28"/>
          <w:szCs w:val="28"/>
        </w:rPr>
        <w:t>.</w:t>
      </w:r>
    </w:p>
    <w:p w14:paraId="59FA87D8"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3A4A33"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3D737A"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E83C6FD"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w:t>
      </w:r>
      <w:r w:rsidRPr="00ED4315">
        <w:rPr>
          <w:rFonts w:ascii="Times New Roman" w:hAnsi="Times New Roman" w:cs="Times New Roman"/>
          <w:sz w:val="28"/>
          <w:szCs w:val="28"/>
        </w:rPr>
        <w:lastRenderedPageBreak/>
        <w:t>стендами, содержащими актуальную и исчерпывающую информацию, необходимую для получения Услуги, и информацию о часах приема заявлений.</w:t>
      </w:r>
    </w:p>
    <w:p w14:paraId="2075D68B"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B44512"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14:paraId="15CAB4AF"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14:paraId="1C825BB1"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14:paraId="50045F08"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2BE858E"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721675A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62AC2BB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215A6D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14:paraId="13ADF852"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14:paraId="141C2B73"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14:paraId="17BB941A"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122D5B33"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14:paraId="71107E61"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14:paraId="20CD3AB0"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C5137B1"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52D285A0"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715D1C9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C1DF7E4"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44BB9A34" w14:textId="77777777" w:rsidR="00B53E87" w:rsidRDefault="00B53E87" w:rsidP="00B53E87">
      <w:pPr>
        <w:pStyle w:val="ConsPlusNormal"/>
        <w:spacing w:line="240" w:lineRule="exact"/>
        <w:ind w:firstLine="540"/>
        <w:jc w:val="both"/>
        <w:rPr>
          <w:rFonts w:ascii="Times New Roman" w:hAnsi="Times New Roman" w:cs="Times New Roman"/>
          <w:sz w:val="28"/>
          <w:szCs w:val="28"/>
        </w:rPr>
      </w:pPr>
    </w:p>
    <w:p w14:paraId="6C179574" w14:textId="77777777" w:rsidR="00B53E87"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14:paraId="5FCD77CD"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14:paraId="6879ECA1"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2877D1AE" w14:textId="77777777" w:rsidR="00B53E87" w:rsidRPr="00030D08" w:rsidRDefault="00B53E87" w:rsidP="00B53E87">
      <w:pPr>
        <w:keepNext/>
        <w:keepLines/>
        <w:spacing w:line="240" w:lineRule="exact"/>
        <w:jc w:val="center"/>
        <w:outlineLvl w:val="0"/>
        <w:rPr>
          <w:b/>
          <w:sz w:val="28"/>
          <w:szCs w:val="28"/>
          <w:lang w:eastAsia="en-US"/>
        </w:rPr>
      </w:pPr>
      <w:bookmarkStart w:id="1" w:name="_Toc82775002"/>
      <w:r w:rsidRPr="00030D08">
        <w:rPr>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17B3B6FC" w14:textId="77777777" w:rsidR="00B53E87" w:rsidRPr="0089191C" w:rsidRDefault="00B53E87" w:rsidP="00B53E87">
      <w:pPr>
        <w:autoSpaceDE w:val="0"/>
        <w:autoSpaceDN w:val="0"/>
        <w:adjustRightInd w:val="0"/>
        <w:spacing w:line="240" w:lineRule="exact"/>
        <w:ind w:firstLine="709"/>
        <w:jc w:val="center"/>
        <w:rPr>
          <w:rFonts w:eastAsia="Calibri"/>
          <w:sz w:val="28"/>
          <w:szCs w:val="28"/>
          <w:lang w:eastAsia="en-US"/>
        </w:rPr>
      </w:pPr>
    </w:p>
    <w:p w14:paraId="647FB2EB" w14:textId="77777777" w:rsidR="00B53E87" w:rsidRPr="00ED4315" w:rsidRDefault="00B53E87" w:rsidP="00B53E87">
      <w:pPr>
        <w:pStyle w:val="ConsPlusNormal"/>
        <w:spacing w:line="240" w:lineRule="exact"/>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1FFC541" w14:textId="77777777" w:rsidR="00B53E87" w:rsidRPr="003B4B02" w:rsidRDefault="00B53E87" w:rsidP="00B53E87">
      <w:pPr>
        <w:pStyle w:val="ConsPlusNormal"/>
        <w:spacing w:line="240" w:lineRule="exact"/>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1C3F06F6" w14:textId="77777777" w:rsidR="00B53E87" w:rsidRPr="00BB7FA2" w:rsidRDefault="00B53E87" w:rsidP="00B53E87">
      <w:pPr>
        <w:pStyle w:val="ConsPlusNormal"/>
        <w:spacing w:line="240" w:lineRule="exact"/>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 xml:space="preserve">в </w:t>
      </w:r>
      <w:proofErr w:type="gramStart"/>
      <w:r w:rsidRPr="00BB7FA2">
        <w:rPr>
          <w:rFonts w:ascii="Times New Roman" w:hAnsi="Times New Roman"/>
          <w:sz w:val="28"/>
          <w:szCs w:val="28"/>
        </w:rPr>
        <w:t>день</w:t>
      </w:r>
      <w:r w:rsidRPr="00BB7FA2">
        <w:rPr>
          <w:rFonts w:ascii="Times New Roman" w:hAnsi="Times New Roman" w:cs="Times New Roman"/>
          <w:sz w:val="28"/>
          <w:szCs w:val="28"/>
        </w:rPr>
        <w:t xml:space="preserve">  поступления</w:t>
      </w:r>
      <w:proofErr w:type="gramEnd"/>
      <w:r w:rsidRPr="00BB7FA2">
        <w:rPr>
          <w:rFonts w:ascii="Times New Roman" w:hAnsi="Times New Roman" w:cs="Times New Roman"/>
          <w:sz w:val="28"/>
          <w:szCs w:val="28"/>
        </w:rPr>
        <w:t xml:space="preserve"> заявления;</w:t>
      </w:r>
    </w:p>
    <w:p w14:paraId="38FAD59F" w14:textId="77777777" w:rsidR="00B53E87" w:rsidRPr="00BB7FA2" w:rsidRDefault="00B53E87" w:rsidP="00B53E87">
      <w:pPr>
        <w:pStyle w:val="ConsPlusNormal"/>
        <w:spacing w:line="240" w:lineRule="exact"/>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B27228">
        <w:rPr>
          <w:rFonts w:ascii="Times New Roman" w:hAnsi="Times New Roman" w:cs="Times New Roman"/>
          <w:sz w:val="28"/>
          <w:szCs w:val="28"/>
        </w:rPr>
        <w:t xml:space="preserve">в день </w:t>
      </w:r>
      <w:r w:rsidRPr="00B27228">
        <w:rPr>
          <w:rFonts w:ascii="Times New Roman" w:hAnsi="Times New Roman" w:cs="Times New Roman"/>
          <w:sz w:val="28"/>
          <w:szCs w:val="28"/>
        </w:rPr>
        <w:lastRenderedPageBreak/>
        <w:t>поступления заявления;</w:t>
      </w:r>
    </w:p>
    <w:p w14:paraId="09E20ED4" w14:textId="77777777" w:rsidR="00B53E87" w:rsidRPr="00BB7FA2" w:rsidRDefault="00B53E87" w:rsidP="00B53E87">
      <w:pPr>
        <w:pStyle w:val="ConsPlusNormal"/>
        <w:spacing w:line="240" w:lineRule="exact"/>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14:paraId="405F9B3B" w14:textId="77777777" w:rsidR="00B53E87" w:rsidRDefault="00B53E87" w:rsidP="00B53E87">
      <w:pPr>
        <w:pStyle w:val="ConsPlusNormal"/>
        <w:spacing w:line="240" w:lineRule="exact"/>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14:paraId="2ED2F376" w14:textId="77777777" w:rsidR="00B53E87" w:rsidRPr="00BB7FA2" w:rsidRDefault="00B53E87" w:rsidP="00B53E87">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  </w:t>
      </w:r>
      <w:r w:rsidRPr="00BB7FA2">
        <w:rPr>
          <w:rFonts w:ascii="Times New Roman" w:hAnsi="Times New Roman"/>
          <w:sz w:val="28"/>
          <w:szCs w:val="28"/>
        </w:rPr>
        <w:t>в</w:t>
      </w:r>
      <w:proofErr w:type="gramEnd"/>
      <w:r w:rsidRPr="00BB7FA2">
        <w:rPr>
          <w:rFonts w:ascii="Times New Roman" w:hAnsi="Times New Roman"/>
          <w:sz w:val="28"/>
          <w:szCs w:val="28"/>
        </w:rPr>
        <w:t xml:space="preserve">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B27228">
        <w:rPr>
          <w:rFonts w:ascii="Times New Roman" w:hAnsi="Times New Roman"/>
          <w:sz w:val="28"/>
          <w:szCs w:val="28"/>
        </w:rPr>
        <w:t>следующего за днем поступления документов</w:t>
      </w:r>
      <w:r>
        <w:rPr>
          <w:rFonts w:ascii="Times New Roman" w:hAnsi="Times New Roman"/>
          <w:sz w:val="28"/>
          <w:szCs w:val="28"/>
        </w:rPr>
        <w:t>;</w:t>
      </w:r>
    </w:p>
    <w:p w14:paraId="6DD2C537" w14:textId="77777777" w:rsidR="00B53E87" w:rsidRPr="00BB7FA2" w:rsidRDefault="00B53E87" w:rsidP="00B53E87">
      <w:pPr>
        <w:autoSpaceDE w:val="0"/>
        <w:autoSpaceDN w:val="0"/>
        <w:adjustRightInd w:val="0"/>
        <w:spacing w:line="240" w:lineRule="exact"/>
        <w:ind w:firstLine="709"/>
        <w:jc w:val="both"/>
        <w:rPr>
          <w:rFonts w:eastAsia="Calibri"/>
          <w:sz w:val="28"/>
          <w:szCs w:val="28"/>
          <w:lang w:eastAsia="en-US"/>
        </w:rPr>
      </w:pPr>
      <w:r w:rsidRPr="00BB7FA2">
        <w:rPr>
          <w:sz w:val="28"/>
          <w:szCs w:val="28"/>
        </w:rPr>
        <w:t xml:space="preserve">- выдача результата оказания Услуги </w:t>
      </w:r>
      <w:proofErr w:type="gramStart"/>
      <w:r w:rsidRPr="00BB7FA2">
        <w:rPr>
          <w:sz w:val="28"/>
          <w:szCs w:val="28"/>
        </w:rPr>
        <w:t>-  в</w:t>
      </w:r>
      <w:proofErr w:type="gramEnd"/>
      <w:r w:rsidRPr="00BB7FA2">
        <w:rPr>
          <w:sz w:val="28"/>
          <w:szCs w:val="28"/>
        </w:rPr>
        <w:t xml:space="preserve"> течение 1 рабочего дня, следующего за днем принятия решения.</w:t>
      </w:r>
    </w:p>
    <w:p w14:paraId="49E4B688" w14:textId="77777777" w:rsidR="00B53E87" w:rsidRPr="00BB7FA2" w:rsidRDefault="00B53E87" w:rsidP="00B53E87">
      <w:pPr>
        <w:tabs>
          <w:tab w:val="left" w:pos="142"/>
          <w:tab w:val="left" w:pos="284"/>
        </w:tabs>
        <w:spacing w:line="240" w:lineRule="exact"/>
        <w:ind w:firstLine="709"/>
        <w:jc w:val="both"/>
        <w:rPr>
          <w:sz w:val="28"/>
          <w:szCs w:val="28"/>
          <w:lang w:eastAsia="x-none"/>
        </w:rPr>
      </w:pPr>
      <w:r w:rsidRPr="00BB7FA2">
        <w:rPr>
          <w:sz w:val="28"/>
          <w:szCs w:val="28"/>
          <w:lang w:val="x-none" w:eastAsia="x-none"/>
        </w:rPr>
        <w:t>3.</w:t>
      </w:r>
      <w:r w:rsidRPr="00BB7FA2">
        <w:rPr>
          <w:sz w:val="28"/>
          <w:szCs w:val="28"/>
          <w:lang w:eastAsia="x-none"/>
        </w:rPr>
        <w:t>1.2</w:t>
      </w:r>
      <w:r w:rsidRPr="00BB7FA2">
        <w:rPr>
          <w:sz w:val="28"/>
          <w:szCs w:val="28"/>
          <w:lang w:val="x-none" w:eastAsia="x-none"/>
        </w:rPr>
        <w:t xml:space="preserve">. </w:t>
      </w:r>
      <w:r w:rsidRPr="00BB7FA2">
        <w:rPr>
          <w:sz w:val="28"/>
          <w:szCs w:val="28"/>
          <w:lang w:eastAsia="x-none"/>
        </w:rPr>
        <w:t>Прием</w:t>
      </w:r>
      <w:r w:rsidRPr="00BB7FA2">
        <w:rPr>
          <w:sz w:val="28"/>
          <w:szCs w:val="28"/>
          <w:lang w:val="x-none" w:eastAsia="x-none"/>
        </w:rPr>
        <w:t xml:space="preserve"> </w:t>
      </w:r>
      <w:r w:rsidRPr="00BB7FA2">
        <w:rPr>
          <w:sz w:val="28"/>
          <w:szCs w:val="28"/>
        </w:rPr>
        <w:t>и регистрация заявления о предоставлении Услуги</w:t>
      </w:r>
      <w:r w:rsidRPr="00BB7FA2">
        <w:rPr>
          <w:sz w:val="28"/>
          <w:szCs w:val="28"/>
          <w:lang w:eastAsia="x-none"/>
        </w:rPr>
        <w:t xml:space="preserve">. </w:t>
      </w:r>
    </w:p>
    <w:p w14:paraId="663B5A71"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0E09957E"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3.1.2.2. Содержание административного действия, продолжительность и (или) максимальный срок его выполнения:</w:t>
      </w:r>
      <w:r w:rsidRPr="00BB7FA2">
        <w:t xml:space="preserve"> </w:t>
      </w:r>
      <w:r w:rsidRPr="00BB7FA2">
        <w:rPr>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0B8C097"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6AC13513"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3.1.2.4. Критерии принятия решения: принятие решений не требуется;</w:t>
      </w:r>
    </w:p>
    <w:p w14:paraId="111DFA0A"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eastAsia="Calibri"/>
          <w:sz w:val="28"/>
          <w:szCs w:val="28"/>
          <w:lang w:eastAsia="en-US"/>
        </w:rPr>
        <w:t>за предоставление Услуги (далее - ответственный исполнитель</w:t>
      </w:r>
      <w:r w:rsidRPr="00BB7FA2">
        <w:rPr>
          <w:sz w:val="28"/>
          <w:szCs w:val="28"/>
        </w:rPr>
        <w:t xml:space="preserve"> ОМСУ</w:t>
      </w:r>
      <w:r w:rsidRPr="00BB7FA2">
        <w:rPr>
          <w:rFonts w:eastAsia="Calibri"/>
          <w:sz w:val="28"/>
          <w:szCs w:val="28"/>
          <w:lang w:eastAsia="en-US"/>
        </w:rPr>
        <w:t xml:space="preserve">), </w:t>
      </w:r>
      <w:r w:rsidRPr="00BB7FA2">
        <w:rPr>
          <w:sz w:val="28"/>
          <w:szCs w:val="28"/>
        </w:rPr>
        <w:t>на рассмотрение.</w:t>
      </w:r>
    </w:p>
    <w:p w14:paraId="460E06D5" w14:textId="77777777" w:rsidR="00B53E87" w:rsidRPr="00BB7FA2" w:rsidRDefault="00B53E87" w:rsidP="00B53E87">
      <w:pPr>
        <w:tabs>
          <w:tab w:val="left" w:pos="142"/>
          <w:tab w:val="left" w:pos="284"/>
        </w:tabs>
        <w:spacing w:line="240" w:lineRule="exact"/>
        <w:ind w:firstLine="709"/>
        <w:jc w:val="both"/>
        <w:rPr>
          <w:sz w:val="28"/>
          <w:szCs w:val="28"/>
          <w:lang w:eastAsia="x-none"/>
        </w:rPr>
      </w:pPr>
      <w:r w:rsidRPr="00BB7FA2">
        <w:rPr>
          <w:sz w:val="28"/>
          <w:szCs w:val="28"/>
          <w:lang w:val="x-none" w:eastAsia="x-none"/>
        </w:rPr>
        <w:t>3.</w:t>
      </w:r>
      <w:r w:rsidRPr="00BB7FA2">
        <w:rPr>
          <w:sz w:val="28"/>
          <w:szCs w:val="28"/>
          <w:lang w:eastAsia="x-none"/>
        </w:rPr>
        <w:t>1.3</w:t>
      </w:r>
      <w:r w:rsidRPr="00BB7FA2">
        <w:rPr>
          <w:sz w:val="28"/>
          <w:szCs w:val="28"/>
          <w:lang w:val="x-none" w:eastAsia="x-none"/>
        </w:rPr>
        <w:t xml:space="preserve">. </w:t>
      </w:r>
      <w:r w:rsidRPr="00BB7FA2">
        <w:rPr>
          <w:sz w:val="28"/>
          <w:szCs w:val="28"/>
          <w:lang w:eastAsia="x-none"/>
        </w:rPr>
        <w:t xml:space="preserve"> </w:t>
      </w:r>
      <w:r w:rsidRPr="00BB7FA2">
        <w:rPr>
          <w:sz w:val="28"/>
          <w:szCs w:val="28"/>
        </w:rPr>
        <w:t xml:space="preserve">Направление межведомственных запросов документов, 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lang w:eastAsia="x-none"/>
        </w:rPr>
        <w:t xml:space="preserve">. </w:t>
      </w:r>
    </w:p>
    <w:p w14:paraId="2328F1DF"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 xml:space="preserve">3.1.3.1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4D3BF57" w14:textId="77777777" w:rsidR="00B53E87" w:rsidRPr="00ED4315" w:rsidRDefault="00B53E87" w:rsidP="00B53E87">
      <w:pPr>
        <w:autoSpaceDE w:val="0"/>
        <w:autoSpaceDN w:val="0"/>
        <w:adjustRightInd w:val="0"/>
        <w:spacing w:line="240" w:lineRule="exact"/>
        <w:ind w:firstLine="709"/>
        <w:jc w:val="both"/>
        <w:rPr>
          <w:sz w:val="28"/>
          <w:szCs w:val="28"/>
        </w:rPr>
      </w:pPr>
      <w:r w:rsidRPr="00BB7FA2">
        <w:rPr>
          <w:sz w:val="28"/>
          <w:szCs w:val="28"/>
        </w:rPr>
        <w:t xml:space="preserve">3.1.3.2. Содержание административного действия, продолжительность и (или) максимальный срок его выполнения: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eastAsia="Calibri"/>
          <w:sz w:val="28"/>
          <w:szCs w:val="28"/>
          <w:lang w:eastAsia="en-US"/>
        </w:rPr>
        <w:t xml:space="preserve">посредством СМЭВ, </w:t>
      </w:r>
      <w:r w:rsidRPr="00BB7FA2">
        <w:rPr>
          <w:sz w:val="28"/>
          <w:szCs w:val="28"/>
        </w:rPr>
        <w:t>в органах</w:t>
      </w:r>
      <w:r w:rsidRPr="00ED4315">
        <w:rPr>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B27228">
        <w:rPr>
          <w:sz w:val="28"/>
          <w:szCs w:val="28"/>
        </w:rPr>
        <w:t>в день поступления заявления;</w:t>
      </w:r>
      <w:r w:rsidRPr="00ED4315">
        <w:rPr>
          <w:sz w:val="28"/>
          <w:szCs w:val="28"/>
        </w:rPr>
        <w:t xml:space="preserve"> </w:t>
      </w:r>
    </w:p>
    <w:p w14:paraId="7A6069CF"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 xml:space="preserve">3.1.3.3.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14:paraId="5FC8181E"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 xml:space="preserve">3.1.3.4. Критерии принятия решения: </w:t>
      </w:r>
    </w:p>
    <w:p w14:paraId="1A5222B9" w14:textId="77777777" w:rsidR="00B53E87" w:rsidRPr="00ED4315" w:rsidRDefault="00B53E87" w:rsidP="00B53E87">
      <w:pPr>
        <w:autoSpaceDE w:val="0"/>
        <w:autoSpaceDN w:val="0"/>
        <w:adjustRightInd w:val="0"/>
        <w:spacing w:line="240" w:lineRule="exact"/>
        <w:ind w:firstLine="539"/>
        <w:jc w:val="both"/>
        <w:rPr>
          <w:rFonts w:eastAsia="Calibri"/>
          <w:sz w:val="28"/>
          <w:szCs w:val="28"/>
          <w:lang w:eastAsia="en-US"/>
        </w:rPr>
      </w:pPr>
      <w:r w:rsidRPr="00ED4315">
        <w:rPr>
          <w:rFonts w:eastAsia="Calibri"/>
          <w:sz w:val="28"/>
          <w:szCs w:val="28"/>
          <w:lang w:eastAsia="en-US"/>
        </w:rPr>
        <w:t xml:space="preserve">в случае отсутствия </w:t>
      </w:r>
      <w:r w:rsidRPr="00ED4315">
        <w:rPr>
          <w:sz w:val="28"/>
          <w:szCs w:val="28"/>
        </w:rPr>
        <w:t>документов, перечисленных</w:t>
      </w:r>
      <w:r w:rsidRPr="00ED4315">
        <w:rPr>
          <w:rFonts w:eastAsia="Calibri"/>
          <w:sz w:val="28"/>
          <w:szCs w:val="28"/>
          <w:lang w:eastAsia="en-US"/>
        </w:rPr>
        <w:t xml:space="preserve"> в </w:t>
      </w:r>
      <w:hyperlink r:id="rId18" w:history="1">
        <w:r w:rsidRPr="00ED4315">
          <w:rPr>
            <w:rStyle w:val="a6"/>
            <w:rFonts w:eastAsia="Calibri"/>
            <w:color w:val="auto"/>
            <w:sz w:val="28"/>
            <w:szCs w:val="28"/>
            <w:u w:val="none"/>
            <w:lang w:eastAsia="en-US"/>
          </w:rPr>
          <w:t>пункте 2.7</w:t>
        </w:r>
      </w:hyperlink>
      <w:r w:rsidRPr="00ED4315">
        <w:rPr>
          <w:rFonts w:eastAsia="Calibri"/>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5C0AD54B" w14:textId="77777777" w:rsidR="00B53E87" w:rsidRPr="00ED4315" w:rsidRDefault="00B53E87" w:rsidP="00B53E87">
      <w:pPr>
        <w:autoSpaceDE w:val="0"/>
        <w:autoSpaceDN w:val="0"/>
        <w:adjustRightInd w:val="0"/>
        <w:spacing w:line="240" w:lineRule="exact"/>
        <w:ind w:firstLine="539"/>
        <w:jc w:val="both"/>
        <w:rPr>
          <w:sz w:val="28"/>
          <w:szCs w:val="28"/>
        </w:rPr>
      </w:pPr>
      <w:r w:rsidRPr="00ED4315">
        <w:rPr>
          <w:rFonts w:eastAsia="Calibri"/>
          <w:sz w:val="28"/>
          <w:szCs w:val="28"/>
          <w:lang w:eastAsia="en-US"/>
        </w:rPr>
        <w:t xml:space="preserve">в случае наличия </w:t>
      </w:r>
      <w:r w:rsidRPr="00ED4315">
        <w:rPr>
          <w:sz w:val="28"/>
          <w:szCs w:val="28"/>
        </w:rPr>
        <w:t>документов, перечисленных</w:t>
      </w:r>
      <w:r w:rsidRPr="00ED4315">
        <w:rPr>
          <w:rFonts w:eastAsia="Calibri"/>
          <w:sz w:val="28"/>
          <w:szCs w:val="28"/>
          <w:lang w:eastAsia="en-US"/>
        </w:rPr>
        <w:t xml:space="preserve"> в </w:t>
      </w:r>
      <w:hyperlink r:id="rId19" w:history="1">
        <w:r w:rsidRPr="00ED4315">
          <w:rPr>
            <w:rStyle w:val="a6"/>
            <w:rFonts w:eastAsia="Calibri"/>
            <w:color w:val="auto"/>
            <w:sz w:val="28"/>
            <w:szCs w:val="28"/>
            <w:u w:val="none"/>
            <w:lang w:eastAsia="en-US"/>
          </w:rPr>
          <w:t>пункте 2.7</w:t>
        </w:r>
      </w:hyperlink>
      <w:r w:rsidRPr="00ED4315">
        <w:rPr>
          <w:rFonts w:eastAsia="Calibri"/>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26A58008" w14:textId="77777777" w:rsidR="00B53E87" w:rsidRPr="00BB7FA2" w:rsidRDefault="00B53E87" w:rsidP="00B53E87">
      <w:pPr>
        <w:tabs>
          <w:tab w:val="left" w:pos="142"/>
          <w:tab w:val="left" w:pos="284"/>
        </w:tabs>
        <w:spacing w:line="240" w:lineRule="exact"/>
        <w:ind w:firstLine="709"/>
        <w:jc w:val="both"/>
        <w:rPr>
          <w:sz w:val="28"/>
          <w:szCs w:val="28"/>
        </w:rPr>
      </w:pPr>
      <w:r w:rsidRPr="00ED4315">
        <w:rPr>
          <w:sz w:val="28"/>
          <w:szCs w:val="28"/>
        </w:rPr>
        <w:t>3.1.</w:t>
      </w:r>
      <w:r w:rsidRPr="00BB7FA2">
        <w:rPr>
          <w:sz w:val="28"/>
          <w:szCs w:val="28"/>
        </w:rPr>
        <w:t xml:space="preserve">3.5. Результат выполнения административной процедуры: </w:t>
      </w:r>
      <w:proofErr w:type="gramStart"/>
      <w:r w:rsidRPr="00BB7FA2">
        <w:rPr>
          <w:sz w:val="28"/>
          <w:szCs w:val="28"/>
        </w:rPr>
        <w:t>регистрация  и</w:t>
      </w:r>
      <w:proofErr w:type="gramEnd"/>
      <w:r w:rsidRPr="00BB7FA2">
        <w:rPr>
          <w:sz w:val="28"/>
          <w:szCs w:val="28"/>
        </w:rPr>
        <w:t xml:space="preserve"> направление межведомственных запросов.</w:t>
      </w:r>
    </w:p>
    <w:p w14:paraId="362D67F5" w14:textId="77777777" w:rsidR="00B53E87" w:rsidRPr="00BB7FA2" w:rsidRDefault="00B53E87" w:rsidP="00B53E87">
      <w:pPr>
        <w:tabs>
          <w:tab w:val="left" w:pos="142"/>
          <w:tab w:val="left" w:pos="284"/>
        </w:tabs>
        <w:spacing w:line="240" w:lineRule="exact"/>
        <w:ind w:firstLine="709"/>
        <w:jc w:val="both"/>
        <w:rPr>
          <w:sz w:val="28"/>
          <w:szCs w:val="28"/>
          <w:lang w:eastAsia="x-none"/>
        </w:rPr>
      </w:pPr>
      <w:r w:rsidRPr="00BB7FA2">
        <w:rPr>
          <w:sz w:val="28"/>
          <w:szCs w:val="28"/>
          <w:lang w:val="x-none" w:eastAsia="x-none"/>
        </w:rPr>
        <w:t>3.</w:t>
      </w:r>
      <w:r w:rsidRPr="00BB7FA2">
        <w:rPr>
          <w:sz w:val="28"/>
          <w:szCs w:val="28"/>
          <w:lang w:eastAsia="x-none"/>
        </w:rPr>
        <w:t>1.4</w:t>
      </w:r>
      <w:r w:rsidRPr="00BB7FA2">
        <w:rPr>
          <w:sz w:val="28"/>
          <w:szCs w:val="28"/>
          <w:lang w:val="x-none" w:eastAsia="x-none"/>
        </w:rPr>
        <w:t xml:space="preserve">. </w:t>
      </w:r>
      <w:r w:rsidRPr="00BB7FA2">
        <w:rPr>
          <w:sz w:val="28"/>
          <w:szCs w:val="28"/>
          <w:lang w:eastAsia="x-none"/>
        </w:rPr>
        <w:t xml:space="preserve"> </w:t>
      </w:r>
      <w:r w:rsidRPr="00BB7FA2">
        <w:rPr>
          <w:rFonts w:eastAsia="Calibri"/>
          <w:sz w:val="28"/>
          <w:szCs w:val="28"/>
          <w:lang w:eastAsia="en-US"/>
        </w:rPr>
        <w:t>Получение сведений и документов посредством СМЭВ</w:t>
      </w:r>
      <w:r w:rsidRPr="00BB7FA2">
        <w:rPr>
          <w:sz w:val="28"/>
          <w:szCs w:val="28"/>
          <w:lang w:eastAsia="x-none"/>
        </w:rPr>
        <w:t xml:space="preserve">. </w:t>
      </w:r>
    </w:p>
    <w:p w14:paraId="06F9EC90"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 xml:space="preserve">3.1.4.1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сведений и документов, перечисленных</w:t>
      </w:r>
      <w:r w:rsidRPr="00BB7FA2">
        <w:rPr>
          <w:rFonts w:eastAsia="Calibri"/>
          <w:sz w:val="28"/>
          <w:szCs w:val="28"/>
          <w:lang w:eastAsia="en-US"/>
        </w:rPr>
        <w:t xml:space="preserve"> в </w:t>
      </w:r>
      <w:hyperlink r:id="rId20" w:history="1">
        <w:r w:rsidRPr="00BB7FA2">
          <w:rPr>
            <w:rStyle w:val="a6"/>
            <w:rFonts w:eastAsia="Calibri"/>
            <w:color w:val="auto"/>
            <w:sz w:val="28"/>
            <w:szCs w:val="28"/>
            <w:u w:val="none"/>
            <w:lang w:eastAsia="en-US"/>
          </w:rPr>
          <w:t>пункте 2.7</w:t>
        </w:r>
      </w:hyperlink>
      <w:r w:rsidRPr="00BB7FA2">
        <w:rPr>
          <w:sz w:val="28"/>
          <w:szCs w:val="28"/>
        </w:rPr>
        <w:t xml:space="preserve"> настоящего регламента,</w:t>
      </w:r>
      <w:r w:rsidRPr="00BB7FA2">
        <w:rPr>
          <w:rFonts w:eastAsia="Calibri"/>
          <w:sz w:val="28"/>
          <w:szCs w:val="28"/>
          <w:lang w:eastAsia="en-US"/>
        </w:rPr>
        <w:t xml:space="preserve"> посредством СМЭВ</w:t>
      </w:r>
      <w:r w:rsidRPr="00BB7FA2">
        <w:rPr>
          <w:sz w:val="28"/>
          <w:szCs w:val="28"/>
        </w:rPr>
        <w:t>;</w:t>
      </w:r>
    </w:p>
    <w:p w14:paraId="3CF4F986"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3.1.4.2. Содержание административного действия, продолжительность и (или) максимальный срок его выполнения:</w:t>
      </w:r>
      <w:r w:rsidRPr="00BB7FA2">
        <w:t xml:space="preserve">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проверку поступления документов, </w:t>
      </w:r>
      <w:r w:rsidRPr="00BB7FA2">
        <w:rPr>
          <w:sz w:val="28"/>
          <w:szCs w:val="28"/>
        </w:rPr>
        <w:lastRenderedPageBreak/>
        <w:t xml:space="preserve">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rPr>
        <w:t xml:space="preserve"> </w:t>
      </w:r>
      <w:r w:rsidRPr="00BB7FA2">
        <w:rPr>
          <w:rFonts w:eastAsia="Calibri"/>
          <w:sz w:val="28"/>
          <w:szCs w:val="28"/>
          <w:lang w:eastAsia="en-US"/>
        </w:rPr>
        <w:t xml:space="preserve">в течение </w:t>
      </w:r>
      <w:r w:rsidRPr="00B27228">
        <w:rPr>
          <w:rFonts w:eastAsia="Calibri"/>
          <w:sz w:val="28"/>
          <w:szCs w:val="28"/>
          <w:lang w:eastAsia="en-US"/>
        </w:rPr>
        <w:t>3</w:t>
      </w:r>
      <w:r w:rsidRPr="00BB7FA2">
        <w:rPr>
          <w:rFonts w:eastAsia="Calibri"/>
          <w:sz w:val="28"/>
          <w:szCs w:val="28"/>
          <w:lang w:eastAsia="en-US"/>
        </w:rPr>
        <w:t xml:space="preserve"> рабочих дней, следующих за днем </w:t>
      </w:r>
      <w:r w:rsidRPr="00BB7FA2">
        <w:rPr>
          <w:sz w:val="28"/>
          <w:szCs w:val="28"/>
        </w:rPr>
        <w:t xml:space="preserve">направления </w:t>
      </w:r>
      <w:r w:rsidRPr="00BB7FA2">
        <w:rPr>
          <w:rFonts w:eastAsia="Calibri"/>
          <w:sz w:val="28"/>
          <w:szCs w:val="28"/>
          <w:lang w:eastAsia="en-US"/>
        </w:rPr>
        <w:t>межведомственных</w:t>
      </w:r>
      <w:r w:rsidRPr="00BB7FA2">
        <w:rPr>
          <w:sz w:val="28"/>
          <w:szCs w:val="28"/>
        </w:rPr>
        <w:t xml:space="preserve"> запросов;</w:t>
      </w:r>
    </w:p>
    <w:p w14:paraId="1D155FC6"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 xml:space="preserve">3.1.4.3. Лицо, ответственное за выполнение административного действия: </w:t>
      </w:r>
      <w:r w:rsidRPr="00BB7FA2">
        <w:rPr>
          <w:rFonts w:eastAsia="Calibri"/>
          <w:sz w:val="28"/>
          <w:szCs w:val="28"/>
          <w:lang w:eastAsia="en-US"/>
        </w:rPr>
        <w:t>ответственный исполнитель</w:t>
      </w:r>
      <w:r w:rsidRPr="00BB7FA2">
        <w:rPr>
          <w:sz w:val="28"/>
          <w:szCs w:val="28"/>
        </w:rPr>
        <w:t xml:space="preserve"> ОМСУ/Организации;</w:t>
      </w:r>
    </w:p>
    <w:p w14:paraId="5807FD74"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3.1.4.4. Критерии принятия решения: принятие решений не требуется;</w:t>
      </w:r>
    </w:p>
    <w:p w14:paraId="459332C4" w14:textId="77777777" w:rsidR="00B53E87" w:rsidRPr="00BB7FA2" w:rsidRDefault="00B53E87" w:rsidP="00B53E87">
      <w:pPr>
        <w:tabs>
          <w:tab w:val="left" w:pos="142"/>
          <w:tab w:val="left" w:pos="284"/>
        </w:tabs>
        <w:spacing w:line="240" w:lineRule="exact"/>
        <w:ind w:firstLine="709"/>
        <w:jc w:val="both"/>
        <w:rPr>
          <w:sz w:val="28"/>
          <w:szCs w:val="28"/>
        </w:rPr>
      </w:pPr>
      <w:r w:rsidRPr="00BB7FA2">
        <w:rPr>
          <w:sz w:val="28"/>
          <w:szCs w:val="28"/>
        </w:rPr>
        <w:t xml:space="preserve">3.1.4.5. Результат выполнения административной процедуры: </w:t>
      </w:r>
      <w:r w:rsidRPr="00BB7FA2">
        <w:rPr>
          <w:rFonts w:eastAsia="Calibri"/>
          <w:sz w:val="28"/>
          <w:szCs w:val="28"/>
          <w:lang w:eastAsia="en-US"/>
        </w:rPr>
        <w:t>поступление сведений и документов посредством СМЭВ</w:t>
      </w:r>
      <w:r w:rsidRPr="00BB7FA2">
        <w:rPr>
          <w:sz w:val="28"/>
          <w:szCs w:val="28"/>
        </w:rPr>
        <w:t>.</w:t>
      </w:r>
    </w:p>
    <w:p w14:paraId="3B0F6B0F" w14:textId="77777777" w:rsidR="00B53E87" w:rsidRPr="00BB7FA2" w:rsidRDefault="00B53E87" w:rsidP="00B53E87">
      <w:pPr>
        <w:tabs>
          <w:tab w:val="left" w:pos="142"/>
          <w:tab w:val="left" w:pos="284"/>
        </w:tabs>
        <w:spacing w:line="240" w:lineRule="exact"/>
        <w:ind w:firstLine="709"/>
        <w:jc w:val="both"/>
        <w:rPr>
          <w:rFonts w:eastAsia="Calibri"/>
          <w:sz w:val="28"/>
          <w:szCs w:val="28"/>
          <w:lang w:eastAsia="en-US"/>
        </w:rPr>
      </w:pPr>
      <w:r w:rsidRPr="00BB7FA2">
        <w:rPr>
          <w:sz w:val="28"/>
          <w:szCs w:val="28"/>
          <w:lang w:val="x-none" w:eastAsia="x-none"/>
        </w:rPr>
        <w:t>3.</w:t>
      </w:r>
      <w:r w:rsidRPr="00BB7FA2">
        <w:rPr>
          <w:sz w:val="28"/>
          <w:szCs w:val="28"/>
          <w:lang w:eastAsia="x-none"/>
        </w:rPr>
        <w:t>1.5</w:t>
      </w:r>
      <w:r w:rsidRPr="00BB7FA2">
        <w:rPr>
          <w:sz w:val="28"/>
          <w:szCs w:val="28"/>
          <w:lang w:val="x-none" w:eastAsia="x-none"/>
        </w:rPr>
        <w:t xml:space="preserve">. </w:t>
      </w:r>
      <w:r w:rsidRPr="00BB7FA2">
        <w:rPr>
          <w:sz w:val="28"/>
          <w:szCs w:val="28"/>
          <w:lang w:eastAsia="x-none"/>
        </w:rPr>
        <w:t xml:space="preserve"> </w:t>
      </w:r>
      <w:r w:rsidRPr="00BB7FA2">
        <w:rPr>
          <w:sz w:val="28"/>
          <w:szCs w:val="28"/>
        </w:rPr>
        <w:t>Рассмотрение документов об оказании Услуги.</w:t>
      </w:r>
    </w:p>
    <w:p w14:paraId="598B00D4" w14:textId="77777777" w:rsidR="00B53E87" w:rsidRPr="00ED4315" w:rsidRDefault="00B53E87" w:rsidP="00B53E87">
      <w:pPr>
        <w:tabs>
          <w:tab w:val="left" w:pos="142"/>
          <w:tab w:val="left" w:pos="284"/>
        </w:tabs>
        <w:spacing w:line="240" w:lineRule="exact"/>
        <w:ind w:firstLine="709"/>
        <w:jc w:val="both"/>
        <w:rPr>
          <w:sz w:val="28"/>
          <w:szCs w:val="28"/>
        </w:rPr>
      </w:pPr>
      <w:r w:rsidRPr="00BB7FA2">
        <w:rPr>
          <w:sz w:val="28"/>
          <w:szCs w:val="28"/>
        </w:rPr>
        <w:t>3.1.5.1. Основание для начала административной процедуры: поступление</w:t>
      </w:r>
      <w:r w:rsidRPr="00BB7FA2">
        <w:rPr>
          <w:rFonts w:eastAsia="Calibri"/>
          <w:sz w:val="28"/>
          <w:szCs w:val="28"/>
          <w:lang w:eastAsia="en-US"/>
        </w:rPr>
        <w:t xml:space="preserve"> ответственному исполнителю</w:t>
      </w:r>
      <w:r w:rsidRPr="00BB7FA2">
        <w:rPr>
          <w:sz w:val="28"/>
          <w:szCs w:val="28"/>
        </w:rPr>
        <w:t xml:space="preserve"> ОМСУ/Организации полного пакета документов, перечисленных</w:t>
      </w:r>
      <w:r w:rsidRPr="00BB7FA2">
        <w:rPr>
          <w:rFonts w:eastAsia="Calibri"/>
          <w:sz w:val="28"/>
          <w:szCs w:val="28"/>
          <w:lang w:eastAsia="en-US"/>
        </w:rPr>
        <w:t xml:space="preserve"> в </w:t>
      </w:r>
      <w:hyperlink r:id="rId21" w:history="1">
        <w:r w:rsidRPr="00BB7FA2">
          <w:rPr>
            <w:rStyle w:val="a6"/>
            <w:rFonts w:eastAsia="Calibri"/>
            <w:color w:val="auto"/>
            <w:sz w:val="28"/>
            <w:szCs w:val="28"/>
            <w:u w:val="none"/>
            <w:lang w:eastAsia="en-US"/>
          </w:rPr>
          <w:t>пункт</w:t>
        </w:r>
        <w:r>
          <w:rPr>
            <w:rStyle w:val="a6"/>
            <w:rFonts w:eastAsia="Calibri"/>
            <w:color w:val="auto"/>
            <w:sz w:val="28"/>
            <w:szCs w:val="28"/>
            <w:u w:val="none"/>
            <w:lang w:eastAsia="en-US"/>
          </w:rPr>
          <w:t>ах 2.6,</w:t>
        </w:r>
        <w:r w:rsidRPr="00BB7FA2">
          <w:rPr>
            <w:rStyle w:val="a6"/>
            <w:rFonts w:eastAsia="Calibri"/>
            <w:color w:val="auto"/>
            <w:sz w:val="28"/>
            <w:szCs w:val="28"/>
            <w:u w:val="none"/>
            <w:lang w:eastAsia="en-US"/>
          </w:rPr>
          <w:t xml:space="preserve"> 2.7</w:t>
        </w:r>
      </w:hyperlink>
      <w:r w:rsidRPr="00ED4315">
        <w:rPr>
          <w:sz w:val="28"/>
          <w:szCs w:val="28"/>
        </w:rPr>
        <w:t xml:space="preserve">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w:t>
      </w:r>
    </w:p>
    <w:p w14:paraId="44ABB1D0" w14:textId="77777777" w:rsidR="00B53E87" w:rsidRDefault="00B53E87" w:rsidP="00B53E87">
      <w:pPr>
        <w:tabs>
          <w:tab w:val="left" w:pos="142"/>
          <w:tab w:val="left" w:pos="284"/>
        </w:tabs>
        <w:spacing w:line="240" w:lineRule="exact"/>
        <w:ind w:firstLine="709"/>
        <w:jc w:val="both"/>
        <w:rPr>
          <w:sz w:val="28"/>
          <w:szCs w:val="28"/>
        </w:rPr>
      </w:pPr>
      <w:r w:rsidRPr="00ED4315">
        <w:rPr>
          <w:sz w:val="28"/>
          <w:szCs w:val="28"/>
        </w:rPr>
        <w:t>3.1.5.2. Содержание административного действия, продолжительность и (или) максимальный срок его выполнения:</w:t>
      </w:r>
      <w:r w:rsidRPr="00ED4315">
        <w:t xml:space="preserve"> </w:t>
      </w:r>
      <w:r w:rsidRPr="00ED4315">
        <w:rPr>
          <w:rFonts w:eastAsia="Calibri"/>
          <w:sz w:val="28"/>
          <w:szCs w:val="28"/>
          <w:lang w:eastAsia="en-US"/>
        </w:rPr>
        <w:t>ответственный исполнитель</w:t>
      </w:r>
      <w:r w:rsidRPr="00ED4315">
        <w:rPr>
          <w:sz w:val="28"/>
          <w:szCs w:val="28"/>
        </w:rPr>
        <w:t xml:space="preserve"> ОМСУ/Организации осуществляет рассмотрение документов, перечисленных в пункт</w:t>
      </w:r>
      <w:r>
        <w:rPr>
          <w:sz w:val="28"/>
          <w:szCs w:val="28"/>
        </w:rPr>
        <w:t>ах</w:t>
      </w:r>
      <w:r w:rsidRPr="00ED4315">
        <w:rPr>
          <w:sz w:val="28"/>
          <w:szCs w:val="28"/>
        </w:rPr>
        <w:t xml:space="preserve"> </w:t>
      </w:r>
      <w:r>
        <w:rPr>
          <w:sz w:val="28"/>
          <w:szCs w:val="28"/>
        </w:rPr>
        <w:t xml:space="preserve">2.6, </w:t>
      </w:r>
      <w:r w:rsidRPr="00ED4315">
        <w:rPr>
          <w:sz w:val="28"/>
          <w:szCs w:val="28"/>
        </w:rPr>
        <w:t>2.7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 xml:space="preserve"> устанавливает наличие оснований для принятия решения о предоставлении Услуги или об отказе в предоставлении Услуги</w:t>
      </w:r>
      <w:r>
        <w:rPr>
          <w:sz w:val="28"/>
          <w:szCs w:val="28"/>
        </w:rPr>
        <w:t xml:space="preserve"> дня </w:t>
      </w:r>
      <w:r w:rsidRPr="00ED4315">
        <w:rPr>
          <w:sz w:val="28"/>
          <w:szCs w:val="28"/>
        </w:rPr>
        <w:t>в течение 1 рабочего дня, следующего за днем поступления документов, перечисленных</w:t>
      </w:r>
      <w:r w:rsidRPr="00ED4315">
        <w:rPr>
          <w:rFonts w:eastAsia="Calibri"/>
          <w:sz w:val="28"/>
          <w:szCs w:val="28"/>
          <w:lang w:eastAsia="en-US"/>
        </w:rPr>
        <w:t xml:space="preserve"> в </w:t>
      </w:r>
      <w:hyperlink r:id="rId22" w:history="1">
        <w:r w:rsidRPr="00ED4315">
          <w:rPr>
            <w:rStyle w:val="a6"/>
            <w:rFonts w:eastAsia="Calibri"/>
            <w:color w:val="auto"/>
            <w:sz w:val="28"/>
            <w:szCs w:val="28"/>
            <w:u w:val="none"/>
            <w:lang w:eastAsia="en-US"/>
          </w:rPr>
          <w:t>пункте 2.7</w:t>
        </w:r>
      </w:hyperlink>
      <w:r w:rsidRPr="00ED4315">
        <w:rPr>
          <w:sz w:val="28"/>
          <w:szCs w:val="28"/>
        </w:rPr>
        <w:t xml:space="preserve"> настоящего регламента, в ОМСУ/Организацию</w:t>
      </w:r>
      <w:r>
        <w:rPr>
          <w:sz w:val="28"/>
          <w:szCs w:val="28"/>
        </w:rPr>
        <w:t>.</w:t>
      </w:r>
    </w:p>
    <w:p w14:paraId="09D14884"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 xml:space="preserve">3.1.5.3.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14:paraId="3CD79C29" w14:textId="77777777" w:rsidR="00B53E87" w:rsidRDefault="00B53E87" w:rsidP="00B53E87">
      <w:pPr>
        <w:tabs>
          <w:tab w:val="left" w:pos="142"/>
          <w:tab w:val="left" w:pos="284"/>
        </w:tabs>
        <w:spacing w:line="240" w:lineRule="exact"/>
        <w:ind w:firstLine="709"/>
        <w:jc w:val="both"/>
        <w:rPr>
          <w:sz w:val="28"/>
          <w:szCs w:val="28"/>
        </w:rPr>
      </w:pPr>
      <w:r w:rsidRPr="00ED4315">
        <w:rPr>
          <w:sz w:val="28"/>
          <w:szCs w:val="28"/>
        </w:rPr>
        <w:t xml:space="preserve">3.1.5.4. 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368EB12E" w14:textId="77777777" w:rsidR="00B53E87" w:rsidRDefault="00B53E87" w:rsidP="00B53E87">
      <w:pPr>
        <w:autoSpaceDE w:val="0"/>
        <w:autoSpaceDN w:val="0"/>
        <w:adjustRightInd w:val="0"/>
        <w:spacing w:line="240" w:lineRule="exact"/>
        <w:ind w:firstLine="709"/>
        <w:jc w:val="both"/>
        <w:rPr>
          <w:sz w:val="28"/>
          <w:szCs w:val="28"/>
        </w:rPr>
      </w:pPr>
      <w:r>
        <w:rPr>
          <w:sz w:val="28"/>
          <w:szCs w:val="28"/>
        </w:rPr>
        <w:t xml:space="preserve">3.1.5.5. Результат выполнения административной процедуры: подготовка проекта </w:t>
      </w:r>
      <w:r w:rsidRPr="00BB7FA2">
        <w:rPr>
          <w:sz w:val="28"/>
          <w:szCs w:val="28"/>
        </w:rPr>
        <w:t>решения о предоставлении Услуги или об отказе в предоставлении Услуги</w:t>
      </w:r>
      <w:r>
        <w:rPr>
          <w:sz w:val="28"/>
          <w:szCs w:val="28"/>
        </w:rPr>
        <w:t>.</w:t>
      </w:r>
    </w:p>
    <w:p w14:paraId="1B2FF4D9" w14:textId="77777777" w:rsidR="00B53E87" w:rsidRDefault="00B53E87" w:rsidP="00B53E87">
      <w:pPr>
        <w:autoSpaceDE w:val="0"/>
        <w:autoSpaceDN w:val="0"/>
        <w:adjustRightInd w:val="0"/>
        <w:spacing w:line="240" w:lineRule="exact"/>
        <w:ind w:firstLine="709"/>
        <w:jc w:val="both"/>
        <w:rPr>
          <w:rFonts w:eastAsia="Calibri"/>
          <w:sz w:val="28"/>
          <w:szCs w:val="28"/>
          <w:lang w:eastAsia="en-US"/>
        </w:rPr>
      </w:pPr>
      <w:r>
        <w:rPr>
          <w:sz w:val="28"/>
          <w:szCs w:val="28"/>
        </w:rPr>
        <w:t>3.1.6. П</w:t>
      </w:r>
      <w:r w:rsidRPr="00BB7FA2">
        <w:rPr>
          <w:sz w:val="28"/>
          <w:szCs w:val="28"/>
        </w:rPr>
        <w:t xml:space="preserve">ринятие решения о предоставлении Услуги или об отказе в предоставлении Услуги и </w:t>
      </w:r>
      <w:r w:rsidRPr="00BB7FA2">
        <w:rPr>
          <w:rFonts w:eastAsia="Calibri"/>
          <w:sz w:val="28"/>
          <w:szCs w:val="28"/>
          <w:lang w:eastAsia="en-US"/>
        </w:rPr>
        <w:t>внесение результата оказания Услуги в государственный адресный реестр</w:t>
      </w:r>
      <w:r>
        <w:rPr>
          <w:rFonts w:eastAsia="Calibri"/>
          <w:sz w:val="28"/>
          <w:szCs w:val="28"/>
          <w:lang w:eastAsia="en-US"/>
        </w:rPr>
        <w:t>.</w:t>
      </w:r>
    </w:p>
    <w:p w14:paraId="19D0F915" w14:textId="77777777" w:rsidR="00B53E87" w:rsidRDefault="00B53E87" w:rsidP="00B53E87">
      <w:pPr>
        <w:autoSpaceDE w:val="0"/>
        <w:autoSpaceDN w:val="0"/>
        <w:adjustRightInd w:val="0"/>
        <w:spacing w:line="240" w:lineRule="exact"/>
        <w:ind w:firstLine="709"/>
        <w:jc w:val="both"/>
        <w:rPr>
          <w:rFonts w:eastAsia="Calibri"/>
          <w:sz w:val="28"/>
          <w:szCs w:val="28"/>
          <w:lang w:eastAsia="en-US"/>
        </w:rPr>
      </w:pPr>
      <w:r>
        <w:rPr>
          <w:rFonts w:eastAsia="Calibri"/>
          <w:sz w:val="28"/>
          <w:szCs w:val="28"/>
          <w:lang w:eastAsia="en-US"/>
        </w:rPr>
        <w:t xml:space="preserve">3.1.6.1. </w:t>
      </w:r>
      <w:r w:rsidRPr="00BB7FA2">
        <w:rPr>
          <w:sz w:val="28"/>
          <w:szCs w:val="28"/>
        </w:rPr>
        <w:t>Основание для начала административной процедуры: поступление</w:t>
      </w:r>
      <w:r w:rsidRPr="00BB7FA2">
        <w:rPr>
          <w:rFonts w:eastAsia="Calibri"/>
          <w:sz w:val="28"/>
          <w:szCs w:val="28"/>
          <w:lang w:eastAsia="en-US"/>
        </w:rPr>
        <w:t xml:space="preserve"> </w:t>
      </w:r>
      <w:r>
        <w:rPr>
          <w:rFonts w:eastAsia="Calibri"/>
          <w:sz w:val="28"/>
          <w:szCs w:val="28"/>
          <w:lang w:eastAsia="en-US"/>
        </w:rPr>
        <w:t>должностному лицу, ответственному за принятие решения проекта решения.</w:t>
      </w:r>
    </w:p>
    <w:p w14:paraId="00F062B7" w14:textId="77777777" w:rsidR="00B53E87" w:rsidRDefault="00B53E87" w:rsidP="00B53E87">
      <w:pPr>
        <w:tabs>
          <w:tab w:val="left" w:pos="142"/>
          <w:tab w:val="left" w:pos="284"/>
        </w:tabs>
        <w:spacing w:line="240" w:lineRule="exact"/>
        <w:ind w:firstLine="709"/>
        <w:jc w:val="both"/>
        <w:rPr>
          <w:sz w:val="28"/>
          <w:szCs w:val="28"/>
        </w:rPr>
      </w:pPr>
      <w:r>
        <w:rPr>
          <w:sz w:val="28"/>
          <w:szCs w:val="28"/>
        </w:rPr>
        <w:t xml:space="preserve">3.1.6.2. </w:t>
      </w:r>
      <w:r w:rsidRPr="00ED4315">
        <w:rPr>
          <w:sz w:val="28"/>
          <w:szCs w:val="28"/>
        </w:rPr>
        <w:t xml:space="preserve">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2107AFEB" w14:textId="77777777" w:rsidR="00B53E87" w:rsidRPr="00ED4315" w:rsidRDefault="00B53E87" w:rsidP="00B53E87">
      <w:pPr>
        <w:autoSpaceDE w:val="0"/>
        <w:autoSpaceDN w:val="0"/>
        <w:adjustRightInd w:val="0"/>
        <w:spacing w:line="240" w:lineRule="exact"/>
        <w:ind w:firstLine="709"/>
        <w:jc w:val="both"/>
        <w:rPr>
          <w:rFonts w:eastAsia="Calibri"/>
          <w:sz w:val="28"/>
          <w:szCs w:val="28"/>
          <w:highlight w:val="yellow"/>
          <w:lang w:eastAsia="en-US"/>
        </w:rPr>
      </w:pPr>
    </w:p>
    <w:p w14:paraId="3EF48F02" w14:textId="77777777" w:rsidR="00B53E87" w:rsidRPr="00FD7129" w:rsidRDefault="00B53E87" w:rsidP="00B53E87">
      <w:pPr>
        <w:autoSpaceDE w:val="0"/>
        <w:autoSpaceDN w:val="0"/>
        <w:adjustRightInd w:val="0"/>
        <w:spacing w:line="240" w:lineRule="exact"/>
        <w:ind w:firstLine="709"/>
        <w:jc w:val="both"/>
        <w:rPr>
          <w:rFonts w:eastAsia="Calibri"/>
          <w:sz w:val="28"/>
          <w:szCs w:val="28"/>
          <w:highlight w:val="yellow"/>
          <w:lang w:eastAsia="en-US"/>
        </w:rPr>
      </w:pPr>
      <w:r w:rsidRPr="000D7E27">
        <w:rPr>
          <w:rFonts w:eastAsia="Calibri"/>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eastAsia="Calibri"/>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eastAsia="Calibri"/>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eastAsia="Calibri"/>
          <w:sz w:val="28"/>
          <w:szCs w:val="28"/>
          <w:highlight w:val="yellow"/>
          <w:lang w:eastAsia="en-US"/>
        </w:rPr>
        <w:t xml:space="preserve"> </w:t>
      </w:r>
    </w:p>
    <w:p w14:paraId="471F0D64" w14:textId="77777777" w:rsidR="00B53E87" w:rsidRPr="00ED4315" w:rsidRDefault="00B53E87" w:rsidP="00B53E87">
      <w:pPr>
        <w:autoSpaceDE w:val="0"/>
        <w:autoSpaceDN w:val="0"/>
        <w:adjustRightInd w:val="0"/>
        <w:spacing w:line="240" w:lineRule="exact"/>
        <w:ind w:firstLine="709"/>
        <w:jc w:val="both"/>
        <w:rPr>
          <w:rFonts w:eastAsia="Calibri"/>
          <w:sz w:val="28"/>
          <w:szCs w:val="28"/>
          <w:highlight w:val="yellow"/>
          <w:lang w:eastAsia="en-US"/>
        </w:rPr>
      </w:pPr>
      <w:r w:rsidRPr="00ED4315">
        <w:rPr>
          <w:rFonts w:eastAsia="Calibri"/>
          <w:sz w:val="28"/>
          <w:szCs w:val="28"/>
          <w:lang w:eastAsia="en-US"/>
        </w:rPr>
        <w:t xml:space="preserve">Рекомендуемый образец формы решения о присвоении адреса объекту адресации </w:t>
      </w:r>
      <w:proofErr w:type="spellStart"/>
      <w:r w:rsidRPr="00ED4315">
        <w:rPr>
          <w:rFonts w:eastAsia="Calibri"/>
          <w:sz w:val="28"/>
          <w:szCs w:val="28"/>
          <w:lang w:eastAsia="en-US"/>
        </w:rPr>
        <w:t>справочно</w:t>
      </w:r>
      <w:proofErr w:type="spellEnd"/>
      <w:r w:rsidRPr="00ED4315">
        <w:rPr>
          <w:rFonts w:eastAsia="Calibri"/>
          <w:sz w:val="28"/>
          <w:szCs w:val="28"/>
          <w:lang w:eastAsia="en-US"/>
        </w:rPr>
        <w:t xml:space="preserve"> приведен в Приложении № 2 к настоящему регламенту.</w:t>
      </w:r>
    </w:p>
    <w:p w14:paraId="0D518667" w14:textId="77777777" w:rsidR="00B53E87" w:rsidRPr="00ED4315" w:rsidRDefault="00B53E87" w:rsidP="00B53E87">
      <w:pPr>
        <w:autoSpaceDE w:val="0"/>
        <w:autoSpaceDN w:val="0"/>
        <w:adjustRightInd w:val="0"/>
        <w:spacing w:line="240" w:lineRule="exact"/>
        <w:ind w:firstLine="709"/>
        <w:jc w:val="both"/>
        <w:rPr>
          <w:rFonts w:eastAsia="Calibri"/>
          <w:sz w:val="28"/>
          <w:szCs w:val="28"/>
          <w:highlight w:val="yellow"/>
          <w:lang w:eastAsia="en-US"/>
        </w:rPr>
      </w:pPr>
      <w:r w:rsidRPr="00ED4315">
        <w:rPr>
          <w:rFonts w:eastAsia="Calibri"/>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0B9DE56D"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lastRenderedPageBreak/>
        <w:t xml:space="preserve">Рекомендуемый образец формы решения об аннулировании адреса объекта адресации </w:t>
      </w:r>
      <w:proofErr w:type="spellStart"/>
      <w:r w:rsidRPr="00ED4315">
        <w:rPr>
          <w:rFonts w:eastAsia="Calibri"/>
          <w:sz w:val="28"/>
          <w:szCs w:val="28"/>
          <w:lang w:eastAsia="en-US"/>
        </w:rPr>
        <w:t>справочно</w:t>
      </w:r>
      <w:proofErr w:type="spellEnd"/>
      <w:r w:rsidRPr="00ED4315">
        <w:rPr>
          <w:rFonts w:eastAsia="Calibri"/>
          <w:sz w:val="28"/>
          <w:szCs w:val="28"/>
          <w:lang w:eastAsia="en-US"/>
        </w:rPr>
        <w:t xml:space="preserve"> приведен в Приложении № 3 к настоящему Регламенту.</w:t>
      </w:r>
    </w:p>
    <w:p w14:paraId="43774F6E" w14:textId="77777777" w:rsidR="00B53E87"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eastAsia="Calibri"/>
          <w:sz w:val="28"/>
          <w:szCs w:val="28"/>
          <w:lang w:eastAsia="en-US"/>
        </w:rPr>
        <w:t xml:space="preserve"> Федерации от 11 декабря 2014 г. № 146н. </w:t>
      </w:r>
      <w:proofErr w:type="spellStart"/>
      <w:r w:rsidRPr="006F1973">
        <w:rPr>
          <w:rFonts w:eastAsia="Calibri"/>
          <w:sz w:val="28"/>
          <w:szCs w:val="28"/>
          <w:lang w:eastAsia="en-US"/>
        </w:rPr>
        <w:t>Справочно</w:t>
      </w:r>
      <w:proofErr w:type="spellEnd"/>
      <w:r w:rsidRPr="006F1973">
        <w:rPr>
          <w:rFonts w:eastAsia="Calibri"/>
          <w:sz w:val="28"/>
          <w:szCs w:val="28"/>
          <w:lang w:eastAsia="en-US"/>
        </w:rPr>
        <w:t xml:space="preserve"> форма данного решения приведена в Приложении №  </w:t>
      </w:r>
      <w:r w:rsidRPr="00ED4315">
        <w:rPr>
          <w:rFonts w:eastAsia="Calibri"/>
          <w:sz w:val="28"/>
          <w:szCs w:val="28"/>
          <w:lang w:eastAsia="en-US"/>
        </w:rPr>
        <w:t>4</w:t>
      </w:r>
      <w:r w:rsidRPr="006F1973">
        <w:rPr>
          <w:rFonts w:eastAsia="Calibri"/>
          <w:sz w:val="28"/>
          <w:szCs w:val="28"/>
          <w:lang w:eastAsia="en-US"/>
        </w:rPr>
        <w:t xml:space="preserve"> к настоящему </w:t>
      </w:r>
      <w:r>
        <w:rPr>
          <w:rFonts w:eastAsia="Calibri"/>
          <w:sz w:val="28"/>
          <w:szCs w:val="28"/>
          <w:lang w:eastAsia="en-US"/>
        </w:rPr>
        <w:t>р</w:t>
      </w:r>
      <w:r w:rsidRPr="006F1973">
        <w:rPr>
          <w:rFonts w:eastAsia="Calibri"/>
          <w:sz w:val="28"/>
          <w:szCs w:val="28"/>
          <w:lang w:eastAsia="en-US"/>
        </w:rPr>
        <w:t>егламенту.</w:t>
      </w:r>
    </w:p>
    <w:p w14:paraId="532EF7B7" w14:textId="77777777" w:rsidR="00B53E87" w:rsidRPr="009B2776" w:rsidRDefault="00B53E87" w:rsidP="00B53E87">
      <w:pPr>
        <w:autoSpaceDE w:val="0"/>
        <w:autoSpaceDN w:val="0"/>
        <w:adjustRightInd w:val="0"/>
        <w:spacing w:line="240" w:lineRule="exact"/>
        <w:ind w:firstLine="709"/>
        <w:jc w:val="both"/>
        <w:rPr>
          <w:rFonts w:eastAsia="Calibri"/>
          <w:sz w:val="28"/>
          <w:szCs w:val="28"/>
          <w:lang w:eastAsia="en-US"/>
        </w:rPr>
      </w:pPr>
      <w:r>
        <w:rPr>
          <w:rFonts w:eastAsia="Calibri"/>
          <w:sz w:val="28"/>
          <w:szCs w:val="28"/>
          <w:lang w:eastAsia="en-US"/>
        </w:rPr>
        <w:t xml:space="preserve">3.1.6.3. </w:t>
      </w:r>
      <w:r w:rsidRPr="00ED4315">
        <w:rPr>
          <w:sz w:val="28"/>
          <w:szCs w:val="28"/>
        </w:rPr>
        <w:t>Лицо, ответственное за выполнение административного действия:</w:t>
      </w:r>
      <w:r>
        <w:rPr>
          <w:sz w:val="28"/>
          <w:szCs w:val="28"/>
        </w:rPr>
        <w:t xml:space="preserve"> уполномоченное на принятие решения должностное лицо.</w:t>
      </w:r>
    </w:p>
    <w:p w14:paraId="4BE20FA1"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3.1.</w:t>
      </w:r>
      <w:r>
        <w:rPr>
          <w:sz w:val="28"/>
          <w:szCs w:val="28"/>
        </w:rPr>
        <w:t>6</w:t>
      </w:r>
      <w:r w:rsidRPr="00ED4315">
        <w:rPr>
          <w:sz w:val="28"/>
          <w:szCs w:val="28"/>
        </w:rPr>
        <w:t>.</w:t>
      </w:r>
      <w:r>
        <w:rPr>
          <w:sz w:val="28"/>
          <w:szCs w:val="28"/>
        </w:rPr>
        <w:t>4</w:t>
      </w:r>
      <w:r w:rsidRPr="00ED4315">
        <w:rPr>
          <w:sz w:val="28"/>
          <w:szCs w:val="28"/>
        </w:rPr>
        <w:t xml:space="preserve">. Результат выполнения административной процедуры: </w:t>
      </w:r>
    </w:p>
    <w:p w14:paraId="3A7E7FC3" w14:textId="77777777" w:rsidR="00B53E87" w:rsidRPr="00BB7FA2" w:rsidRDefault="00B53E87" w:rsidP="00B53E87">
      <w:pPr>
        <w:tabs>
          <w:tab w:val="left" w:pos="142"/>
          <w:tab w:val="left" w:pos="284"/>
        </w:tabs>
        <w:spacing w:line="240" w:lineRule="exact"/>
        <w:ind w:firstLine="709"/>
        <w:jc w:val="both"/>
        <w:rPr>
          <w:sz w:val="28"/>
          <w:szCs w:val="28"/>
        </w:rPr>
      </w:pPr>
      <w:r w:rsidRPr="00ED4315">
        <w:rPr>
          <w:sz w:val="28"/>
          <w:szCs w:val="28"/>
        </w:rPr>
        <w:t>Принятие решения о предоставлении Услуги (</w:t>
      </w:r>
      <w:r w:rsidRPr="00ED4315">
        <w:rPr>
          <w:rFonts w:eastAsia="Calibri"/>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sz w:val="28"/>
          <w:szCs w:val="28"/>
        </w:rPr>
        <w:t xml:space="preserve"> или об отказе в предоставлении Услуги (</w:t>
      </w:r>
      <w:r w:rsidRPr="00ED4315">
        <w:rPr>
          <w:rFonts w:eastAsia="Calibri"/>
          <w:sz w:val="28"/>
          <w:szCs w:val="28"/>
          <w:lang w:eastAsia="en-US"/>
        </w:rPr>
        <w:t xml:space="preserve">решения Уполномоченного органа об отказе </w:t>
      </w:r>
      <w:r w:rsidRPr="00ED4315">
        <w:rPr>
          <w:rFonts w:eastAsia="Calibri"/>
          <w:sz w:val="28"/>
          <w:szCs w:val="28"/>
          <w:lang w:eastAsia="en-US"/>
        </w:rPr>
        <w:br/>
        <w:t xml:space="preserve">в присвоении объекту адресации адреса или аннулировании его адреса) </w:t>
      </w:r>
      <w:r w:rsidRPr="00ED4315">
        <w:rPr>
          <w:sz w:val="28"/>
          <w:szCs w:val="28"/>
        </w:rPr>
        <w:t xml:space="preserve">и </w:t>
      </w:r>
      <w:r w:rsidRPr="00ED4315">
        <w:rPr>
          <w:rFonts w:eastAsia="Calibri"/>
          <w:sz w:val="28"/>
          <w:szCs w:val="28"/>
          <w:lang w:eastAsia="en-US"/>
        </w:rPr>
        <w:t xml:space="preserve">внесение </w:t>
      </w:r>
      <w:r w:rsidRPr="00BB7FA2">
        <w:rPr>
          <w:rFonts w:eastAsia="Calibri"/>
          <w:sz w:val="28"/>
          <w:szCs w:val="28"/>
          <w:lang w:eastAsia="en-US"/>
        </w:rPr>
        <w:t>результата оказания Услуги в государственный адресный реестр</w:t>
      </w:r>
      <w:r w:rsidRPr="00BB7FA2">
        <w:rPr>
          <w:sz w:val="28"/>
          <w:szCs w:val="28"/>
        </w:rPr>
        <w:t>.</w:t>
      </w:r>
    </w:p>
    <w:p w14:paraId="21F82160" w14:textId="77777777" w:rsidR="00B53E87" w:rsidRPr="00BB7FA2" w:rsidRDefault="00B53E87" w:rsidP="00B53E87">
      <w:pPr>
        <w:tabs>
          <w:tab w:val="left" w:pos="142"/>
          <w:tab w:val="left" w:pos="284"/>
        </w:tabs>
        <w:spacing w:line="240" w:lineRule="exact"/>
        <w:ind w:firstLine="709"/>
        <w:jc w:val="both"/>
        <w:rPr>
          <w:sz w:val="28"/>
          <w:szCs w:val="28"/>
          <w:lang w:eastAsia="x-none"/>
        </w:rPr>
      </w:pPr>
      <w:r w:rsidRPr="00BB7FA2">
        <w:rPr>
          <w:sz w:val="28"/>
          <w:szCs w:val="28"/>
          <w:lang w:val="x-none" w:eastAsia="x-none"/>
        </w:rPr>
        <w:t>3.</w:t>
      </w:r>
      <w:r w:rsidRPr="00BB7FA2">
        <w:rPr>
          <w:sz w:val="28"/>
          <w:szCs w:val="28"/>
          <w:lang w:eastAsia="x-none"/>
        </w:rPr>
        <w:t>1.</w:t>
      </w:r>
      <w:r>
        <w:rPr>
          <w:sz w:val="28"/>
          <w:szCs w:val="28"/>
          <w:lang w:eastAsia="x-none"/>
        </w:rPr>
        <w:t>7</w:t>
      </w:r>
      <w:r w:rsidRPr="00BB7FA2">
        <w:rPr>
          <w:sz w:val="28"/>
          <w:szCs w:val="28"/>
          <w:lang w:val="x-none" w:eastAsia="x-none"/>
        </w:rPr>
        <w:t xml:space="preserve">. </w:t>
      </w:r>
      <w:r w:rsidRPr="00BB7FA2">
        <w:rPr>
          <w:sz w:val="28"/>
          <w:szCs w:val="28"/>
          <w:lang w:eastAsia="x-none"/>
        </w:rPr>
        <w:t xml:space="preserve"> </w:t>
      </w:r>
      <w:r w:rsidRPr="00BB7FA2">
        <w:rPr>
          <w:sz w:val="28"/>
          <w:szCs w:val="28"/>
        </w:rPr>
        <w:t>Выдача результата оказания Услуги</w:t>
      </w:r>
      <w:r w:rsidRPr="00BB7FA2">
        <w:rPr>
          <w:sz w:val="28"/>
          <w:szCs w:val="28"/>
          <w:lang w:eastAsia="x-none"/>
        </w:rPr>
        <w:t xml:space="preserve">. </w:t>
      </w:r>
    </w:p>
    <w:p w14:paraId="472528EE" w14:textId="77777777" w:rsidR="00B53E87" w:rsidRPr="00ED4315" w:rsidRDefault="00B53E87" w:rsidP="00B53E87">
      <w:pPr>
        <w:tabs>
          <w:tab w:val="left" w:pos="142"/>
          <w:tab w:val="left" w:pos="284"/>
        </w:tabs>
        <w:spacing w:line="240" w:lineRule="exact"/>
        <w:ind w:firstLine="709"/>
        <w:jc w:val="both"/>
        <w:rPr>
          <w:sz w:val="28"/>
          <w:szCs w:val="28"/>
        </w:rPr>
      </w:pPr>
      <w:r w:rsidRPr="00BB7FA2">
        <w:rPr>
          <w:sz w:val="28"/>
          <w:szCs w:val="28"/>
        </w:rPr>
        <w:t>3.1.</w:t>
      </w:r>
      <w:r>
        <w:rPr>
          <w:sz w:val="28"/>
          <w:szCs w:val="28"/>
        </w:rPr>
        <w:t>7</w:t>
      </w:r>
      <w:r w:rsidRPr="00BB7FA2">
        <w:rPr>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sz w:val="28"/>
          <w:szCs w:val="28"/>
        </w:rPr>
        <w:t xml:space="preserve"> Услуги или об отказе в предоставлении Услуги;</w:t>
      </w:r>
    </w:p>
    <w:p w14:paraId="77A0101E"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3.1.</w:t>
      </w:r>
      <w:r>
        <w:rPr>
          <w:sz w:val="28"/>
          <w:szCs w:val="28"/>
        </w:rPr>
        <w:t>7</w:t>
      </w:r>
      <w:r w:rsidRPr="00ED4315">
        <w:rPr>
          <w:sz w:val="28"/>
          <w:szCs w:val="28"/>
        </w:rPr>
        <w:t>.2. Содержание административного действия, продолжительность и (или) максимальный срок его выполнения:</w:t>
      </w:r>
      <w:r w:rsidRPr="00ED4315">
        <w:t xml:space="preserve"> </w:t>
      </w:r>
      <w:r w:rsidRPr="00ED4315">
        <w:rPr>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5297510C"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3.1.</w:t>
      </w:r>
      <w:r>
        <w:rPr>
          <w:sz w:val="28"/>
          <w:szCs w:val="28"/>
        </w:rPr>
        <w:t>7</w:t>
      </w:r>
      <w:r w:rsidRPr="00ED4315">
        <w:rPr>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14:paraId="120D26D5"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3.1.</w:t>
      </w:r>
      <w:r>
        <w:rPr>
          <w:sz w:val="28"/>
          <w:szCs w:val="28"/>
        </w:rPr>
        <w:t>7</w:t>
      </w:r>
      <w:r w:rsidRPr="00ED4315">
        <w:rPr>
          <w:sz w:val="28"/>
          <w:szCs w:val="28"/>
        </w:rPr>
        <w:t xml:space="preserve">.4. Критерии принятия решения: </w:t>
      </w:r>
      <w:r>
        <w:rPr>
          <w:sz w:val="28"/>
          <w:szCs w:val="28"/>
        </w:rPr>
        <w:t>отсутствуют.</w:t>
      </w:r>
    </w:p>
    <w:p w14:paraId="1D977B51" w14:textId="77777777" w:rsidR="00B53E87" w:rsidRPr="00ED4315" w:rsidRDefault="00B53E87" w:rsidP="00B53E87">
      <w:pPr>
        <w:tabs>
          <w:tab w:val="left" w:pos="142"/>
          <w:tab w:val="left" w:pos="284"/>
        </w:tabs>
        <w:spacing w:line="240" w:lineRule="exact"/>
        <w:ind w:firstLine="709"/>
        <w:jc w:val="both"/>
        <w:rPr>
          <w:sz w:val="28"/>
          <w:szCs w:val="28"/>
        </w:rPr>
      </w:pPr>
      <w:r w:rsidRPr="00ED4315">
        <w:rPr>
          <w:sz w:val="28"/>
          <w:szCs w:val="28"/>
        </w:rPr>
        <w:t>3.1.</w:t>
      </w:r>
      <w:r>
        <w:rPr>
          <w:sz w:val="28"/>
          <w:szCs w:val="28"/>
        </w:rPr>
        <w:t>7</w:t>
      </w:r>
      <w:r w:rsidRPr="00ED4315">
        <w:rPr>
          <w:sz w:val="28"/>
          <w:szCs w:val="28"/>
        </w:rPr>
        <w:t xml:space="preserve">.5. Результат выполнения административной процедуры: </w:t>
      </w:r>
    </w:p>
    <w:p w14:paraId="5762A645"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 xml:space="preserve">1) выдача (направление) решения Уполномоченного органа о присвоении </w:t>
      </w:r>
      <w:r w:rsidRPr="00ED4315">
        <w:rPr>
          <w:rFonts w:eastAsia="Calibri"/>
          <w:sz w:val="28"/>
          <w:szCs w:val="28"/>
          <w:lang w:eastAsia="en-US"/>
        </w:rPr>
        <w:br/>
        <w:t>адреса объекту адресации;</w:t>
      </w:r>
    </w:p>
    <w:p w14:paraId="7E9188B8"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036EB03" w14:textId="77777777" w:rsidR="00B53E87" w:rsidRPr="00ED4315" w:rsidRDefault="00B53E87" w:rsidP="00B53E87">
      <w:pPr>
        <w:autoSpaceDE w:val="0"/>
        <w:autoSpaceDN w:val="0"/>
        <w:adjustRightInd w:val="0"/>
        <w:spacing w:line="240" w:lineRule="exact"/>
        <w:ind w:firstLine="709"/>
        <w:jc w:val="both"/>
        <w:rPr>
          <w:rFonts w:eastAsia="Calibri"/>
          <w:sz w:val="28"/>
          <w:szCs w:val="28"/>
          <w:lang w:eastAsia="en-US"/>
        </w:rPr>
      </w:pPr>
      <w:r w:rsidRPr="00ED4315">
        <w:rPr>
          <w:rFonts w:eastAsia="Calibri"/>
          <w:sz w:val="28"/>
          <w:szCs w:val="28"/>
          <w:lang w:eastAsia="en-US"/>
        </w:rPr>
        <w:t xml:space="preserve">3) выдача (направление) решения Уполномоченного органа об отказе </w:t>
      </w:r>
      <w:r w:rsidRPr="00ED4315">
        <w:rPr>
          <w:rFonts w:eastAsia="Calibri"/>
          <w:sz w:val="28"/>
          <w:szCs w:val="28"/>
          <w:lang w:eastAsia="en-US"/>
        </w:rPr>
        <w:br/>
        <w:t>в присвоении объекту адресации адреса или аннулировании его адреса.</w:t>
      </w:r>
    </w:p>
    <w:p w14:paraId="45E2A8C8" w14:textId="77777777" w:rsidR="00B53E87" w:rsidRPr="00ED4315" w:rsidRDefault="00B53E87" w:rsidP="00B53E87">
      <w:pPr>
        <w:pStyle w:val="ConsPlusNormal"/>
        <w:spacing w:line="240" w:lineRule="exact"/>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14:paraId="2371E091"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23"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24"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25"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2C0E15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915EBC"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0FEC1882"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74EE44"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14:paraId="73E5ABFF"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4D045B3C"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ОМСУ/Организацию посредством функционала ЕПГУ </w:t>
      </w:r>
      <w:r w:rsidRPr="00ED4315">
        <w:rPr>
          <w:rFonts w:ascii="Times New Roman" w:hAnsi="Times New Roman" w:cs="Times New Roman"/>
          <w:sz w:val="28"/>
          <w:szCs w:val="28"/>
        </w:rPr>
        <w:lastRenderedPageBreak/>
        <w:t>или ПГУ ЛО.</w:t>
      </w:r>
    </w:p>
    <w:p w14:paraId="3B2CE18B"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D555AE"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6A44D949"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50C6FE"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формы о принятом решении и переводит дело в архив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w:t>
      </w:r>
    </w:p>
    <w:p w14:paraId="2BEEF9AF"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ED6859"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3C8D387"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A67E0E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2B9EF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6A7E2140" w14:textId="77777777" w:rsidR="00B53E87" w:rsidRPr="00ED4315" w:rsidRDefault="00B53E87" w:rsidP="00B53E87">
      <w:pPr>
        <w:pStyle w:val="ConsPlusNormal"/>
        <w:spacing w:line="240" w:lineRule="exact"/>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03CE850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D1D275" w14:textId="77777777" w:rsidR="00B53E87" w:rsidRPr="00ED4315" w:rsidRDefault="00B53E87" w:rsidP="00B53E87">
      <w:pPr>
        <w:pStyle w:val="ConsPlusNormal"/>
        <w:spacing w:line="240" w:lineRule="exact"/>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20838A7A" w14:textId="77777777" w:rsidR="00B53E87" w:rsidRDefault="00B53E87" w:rsidP="00B53E87">
      <w:pPr>
        <w:pStyle w:val="ConsPlusNormal"/>
        <w:spacing w:line="240" w:lineRule="exact"/>
        <w:jc w:val="center"/>
        <w:outlineLvl w:val="1"/>
        <w:rPr>
          <w:rFonts w:ascii="Times New Roman" w:hAnsi="Times New Roman" w:cs="Times New Roman"/>
          <w:b/>
          <w:color w:val="FF0000"/>
          <w:sz w:val="28"/>
          <w:szCs w:val="28"/>
        </w:rPr>
      </w:pPr>
    </w:p>
    <w:p w14:paraId="71643818" w14:textId="77777777" w:rsidR="00B53E87" w:rsidRPr="00ED4315" w:rsidRDefault="00B53E87" w:rsidP="00B53E87">
      <w:pPr>
        <w:pStyle w:val="ConsPlusNormal"/>
        <w:spacing w:line="240" w:lineRule="exact"/>
        <w:jc w:val="center"/>
        <w:outlineLvl w:val="1"/>
        <w:rPr>
          <w:rFonts w:ascii="Times New Roman" w:hAnsi="Times New Roman" w:cs="Times New Roman"/>
          <w:b/>
          <w:sz w:val="28"/>
          <w:szCs w:val="28"/>
        </w:rPr>
      </w:pPr>
      <w:r w:rsidRPr="00ED4315">
        <w:rPr>
          <w:rFonts w:ascii="Times New Roman" w:hAnsi="Times New Roman" w:cs="Times New Roman"/>
          <w:b/>
          <w:sz w:val="28"/>
          <w:szCs w:val="28"/>
        </w:rPr>
        <w:lastRenderedPageBreak/>
        <w:t>4. Формы контроля за исполнением административного</w:t>
      </w:r>
    </w:p>
    <w:p w14:paraId="2CC8DF64" w14:textId="77777777" w:rsidR="00B53E87" w:rsidRPr="00ED4315" w:rsidRDefault="00B53E87" w:rsidP="00B53E87">
      <w:pPr>
        <w:pStyle w:val="ConsPlusNormal"/>
        <w:spacing w:line="240" w:lineRule="exact"/>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14:paraId="312EBDBF"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p>
    <w:p w14:paraId="693207A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3F5B6AA7"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117673B"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69DFFEC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513CEE0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Плановые проверки предоставления Услуги </w:t>
      </w:r>
      <w:proofErr w:type="gramStart"/>
      <w:r w:rsidRPr="00ED4315">
        <w:rPr>
          <w:rFonts w:ascii="Times New Roman" w:hAnsi="Times New Roman" w:cs="Times New Roman"/>
          <w:sz w:val="28"/>
          <w:szCs w:val="28"/>
        </w:rPr>
        <w:t>проводятся  не</w:t>
      </w:r>
      <w:proofErr w:type="gramEnd"/>
      <w:r w:rsidRPr="00ED4315">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руководителем ОМСУ.</w:t>
      </w:r>
    </w:p>
    <w:p w14:paraId="298574EA"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7FE3091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43E01676"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06CA90C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1FCE19"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14:paraId="73325F5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6E80404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2FD71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4B5A5BDA"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6482884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7EB2A33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2D7C1C"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ED4315">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14:paraId="39FEF7F1" w14:textId="77777777" w:rsidR="00B53E87" w:rsidRDefault="00B53E87" w:rsidP="00B53E87">
      <w:pPr>
        <w:pStyle w:val="ConsPlusNormal"/>
        <w:spacing w:line="240" w:lineRule="exact"/>
        <w:jc w:val="center"/>
        <w:outlineLvl w:val="1"/>
        <w:rPr>
          <w:rFonts w:ascii="Times New Roman" w:hAnsi="Times New Roman" w:cs="Times New Roman"/>
          <w:color w:val="FF0000"/>
          <w:sz w:val="28"/>
          <w:szCs w:val="28"/>
        </w:rPr>
      </w:pPr>
    </w:p>
    <w:p w14:paraId="057AB41E" w14:textId="77777777" w:rsidR="00B53E87" w:rsidRPr="00ED4315" w:rsidRDefault="00B53E87" w:rsidP="00B53E87">
      <w:pPr>
        <w:pStyle w:val="ConsPlusNormal"/>
        <w:spacing w:line="240" w:lineRule="exact"/>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14:paraId="4F5C9506"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14:paraId="2DCDF4E0"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14:paraId="51380C37"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14:paraId="6E3987D3"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14:paraId="301C8E6F"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14:paraId="5290F7A3"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14:paraId="1E7914B7"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14:paraId="261C648F"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p>
    <w:p w14:paraId="2A4A7EA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06E9385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3C24190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ED4315">
        <w:rPr>
          <w:rFonts w:ascii="Times New Roman" w:hAnsi="Times New Roman" w:cs="Times New Roman"/>
          <w:sz w:val="28"/>
          <w:szCs w:val="28"/>
        </w:rPr>
        <w:t>Ууслуги</w:t>
      </w:r>
      <w:proofErr w:type="spellEnd"/>
      <w:r w:rsidRPr="00ED4315">
        <w:rPr>
          <w:rFonts w:ascii="Times New Roman" w:hAnsi="Times New Roman" w:cs="Times New Roman"/>
          <w:sz w:val="28"/>
          <w:szCs w:val="28"/>
        </w:rPr>
        <w:t xml:space="preserve">, запроса, указанного в </w:t>
      </w:r>
      <w:hyperlink r:id="rId26"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4FE037AB"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67C4821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78BEDC67"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D1A62E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085087E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479FF1C"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273CA16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8) нарушение срока или порядка выдачи документов по результатам предоставления Услуги;</w:t>
      </w:r>
    </w:p>
    <w:p w14:paraId="5C07AF4C"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2DDCE521"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1"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0E4EF9C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6D047F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669DC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1EC0F36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14:paraId="6B4785B8"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E1DDFA"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0D9CA8"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23FB4E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0B833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B4CC0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03676F"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14:paraId="3DA3C6B8"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0B5FED"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14:paraId="026BF43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83E7A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959A737"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70BB66"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D202C7" w14:textId="77777777" w:rsidR="00B53E87" w:rsidRDefault="00B53E87" w:rsidP="00B53E87">
      <w:pPr>
        <w:pStyle w:val="ConsPlusNormal"/>
        <w:spacing w:line="240" w:lineRule="exact"/>
        <w:jc w:val="center"/>
        <w:outlineLvl w:val="1"/>
        <w:rPr>
          <w:sz w:val="22"/>
        </w:rPr>
      </w:pPr>
    </w:p>
    <w:p w14:paraId="0DC161F0" w14:textId="77777777" w:rsidR="00B53E87" w:rsidRPr="00ED4315" w:rsidRDefault="00B53E87" w:rsidP="00B53E87">
      <w:pPr>
        <w:pStyle w:val="ConsPlusNormal"/>
        <w:spacing w:line="240" w:lineRule="exact"/>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14:paraId="4ED6FF44" w14:textId="77777777" w:rsidR="00B53E87" w:rsidRPr="00ED4315" w:rsidRDefault="00B53E87" w:rsidP="00B53E87">
      <w:pPr>
        <w:pStyle w:val="ConsPlusNormal"/>
        <w:spacing w:line="240" w:lineRule="exact"/>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14:paraId="290BADB2" w14:textId="77777777" w:rsidR="00B53E87" w:rsidRPr="00ED4315" w:rsidRDefault="00B53E87" w:rsidP="00B53E87">
      <w:pPr>
        <w:pStyle w:val="ConsPlusNormal"/>
        <w:spacing w:line="240" w:lineRule="exact"/>
        <w:jc w:val="center"/>
        <w:rPr>
          <w:rFonts w:ascii="Times New Roman" w:hAnsi="Times New Roman" w:cs="Times New Roman"/>
          <w:sz w:val="28"/>
          <w:szCs w:val="28"/>
        </w:rPr>
      </w:pPr>
    </w:p>
    <w:p w14:paraId="40133EE9"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3D6141CB"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w:t>
      </w:r>
      <w:r w:rsidRPr="00ED4315">
        <w:rPr>
          <w:rFonts w:ascii="Times New Roman" w:hAnsi="Times New Roman" w:cs="Times New Roman"/>
          <w:sz w:val="28"/>
          <w:szCs w:val="28"/>
        </w:rPr>
        <w:lastRenderedPageBreak/>
        <w:t>получения Услуги, выполняет следующие действия:</w:t>
      </w:r>
    </w:p>
    <w:p w14:paraId="5725D7B8"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D198EA"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E43880"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14:paraId="0E586B2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14:paraId="7112A8A7"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14:paraId="73DCFC6F"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7FCD3292"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14:paraId="7E19FBCD"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14:paraId="45DDF5E9"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F2FD105"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72A3CE"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102DA66"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81363F"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290AFBC3"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256923DC"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91755B" w14:textId="77777777" w:rsidR="00B53E87" w:rsidRPr="00ED4315" w:rsidRDefault="00B53E87" w:rsidP="00B53E87">
      <w:pPr>
        <w:pStyle w:val="ConsPlusNormal"/>
        <w:spacing w:line="240" w:lineRule="exact"/>
        <w:ind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04FF401" w14:textId="77777777" w:rsidR="00B53E87" w:rsidRPr="000D3CD6" w:rsidRDefault="00B53E87" w:rsidP="00B53E87">
      <w:pPr>
        <w:autoSpaceDE w:val="0"/>
        <w:autoSpaceDN w:val="0"/>
        <w:adjustRightInd w:val="0"/>
        <w:ind w:firstLine="540"/>
        <w:jc w:val="both"/>
        <w:rPr>
          <w:rFonts w:eastAsia="Calibri"/>
          <w:sz w:val="28"/>
          <w:szCs w:val="28"/>
          <w:lang w:eastAsia="en-US"/>
        </w:rPr>
      </w:pPr>
    </w:p>
    <w:p w14:paraId="0F943C53" w14:textId="77777777" w:rsidR="00B53E87" w:rsidRPr="00ED4315" w:rsidRDefault="00131938" w:rsidP="00B53E87">
      <w:pPr>
        <w:widowControl w:val="0"/>
        <w:tabs>
          <w:tab w:val="left" w:pos="5812"/>
        </w:tabs>
        <w:autoSpaceDE w:val="0"/>
        <w:autoSpaceDN w:val="0"/>
        <w:adjustRightInd w:val="0"/>
        <w:jc w:val="right"/>
        <w:rPr>
          <w:sz w:val="28"/>
          <w:szCs w:val="28"/>
        </w:rPr>
      </w:pPr>
      <w:r w:rsidRPr="00B03306">
        <w:rPr>
          <w:sz w:val="28"/>
          <w:szCs w:val="28"/>
        </w:rPr>
        <w:br w:type="page"/>
      </w:r>
      <w:r w:rsidR="00B53E87" w:rsidRPr="00ED4315">
        <w:rPr>
          <w:sz w:val="28"/>
          <w:szCs w:val="28"/>
        </w:rPr>
        <w:lastRenderedPageBreak/>
        <w:t>Приложение № 1</w:t>
      </w:r>
    </w:p>
    <w:p w14:paraId="44DAE37D"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1C561A1D"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2E348CFF" w14:textId="77777777" w:rsidR="00B53E87" w:rsidRPr="00ED4315" w:rsidRDefault="00B53E87" w:rsidP="00B53E87">
      <w:pPr>
        <w:pStyle w:val="ConsPlusNormal"/>
        <w:jc w:val="center"/>
        <w:rPr>
          <w:rFonts w:ascii="Times New Roman" w:hAnsi="Times New Roman" w:cs="Times New Roman"/>
        </w:rPr>
      </w:pPr>
    </w:p>
    <w:p w14:paraId="3111F0E6" w14:textId="77777777" w:rsidR="00B53E87" w:rsidRPr="00ED4315" w:rsidRDefault="00B53E87" w:rsidP="00B53E8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14:paraId="18536E5D" w14:textId="77777777" w:rsidR="00B53E87" w:rsidRPr="00ED4315" w:rsidRDefault="00B53E87" w:rsidP="00B53E8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14:paraId="53BDB236" w14:textId="77777777" w:rsidR="00B53E87" w:rsidRPr="00ED4315" w:rsidRDefault="00B53E87" w:rsidP="00B53E8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14:paraId="2F6AA5F3"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87"/>
      </w:tblGrid>
      <w:tr w:rsidR="00B53E87" w:rsidRPr="00ED4315" w14:paraId="7BFF13E0" w14:textId="77777777" w:rsidTr="00FE1828">
        <w:tc>
          <w:tcPr>
            <w:tcW w:w="6316" w:type="dxa"/>
            <w:gridSpan w:val="7"/>
          </w:tcPr>
          <w:p w14:paraId="296D1712" w14:textId="77777777" w:rsidR="00B53E87" w:rsidRPr="00ED4315" w:rsidRDefault="00B53E87" w:rsidP="00CF3C26">
            <w:pPr>
              <w:pStyle w:val="ConsPlusNormal"/>
              <w:rPr>
                <w:rFonts w:ascii="Times New Roman" w:hAnsi="Times New Roman" w:cs="Times New Roman"/>
              </w:rPr>
            </w:pPr>
          </w:p>
        </w:tc>
        <w:tc>
          <w:tcPr>
            <w:tcW w:w="1331" w:type="dxa"/>
            <w:gridSpan w:val="3"/>
          </w:tcPr>
          <w:p w14:paraId="591AE56E" w14:textId="77777777" w:rsidR="00B53E87" w:rsidRPr="00ED4315" w:rsidRDefault="00B53E87" w:rsidP="00CF3C26">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987" w:type="dxa"/>
          </w:tcPr>
          <w:p w14:paraId="77E08945" w14:textId="77777777" w:rsidR="00B53E87" w:rsidRPr="00ED4315" w:rsidRDefault="00B53E87" w:rsidP="00CF3C26">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3AB03C3E" w14:textId="77777777" w:rsidTr="00FE1828">
        <w:tblPrEx>
          <w:tblBorders>
            <w:left w:val="nil"/>
            <w:right w:val="nil"/>
          </w:tblBorders>
        </w:tblPrEx>
        <w:tc>
          <w:tcPr>
            <w:tcW w:w="9634" w:type="dxa"/>
            <w:gridSpan w:val="11"/>
            <w:tcBorders>
              <w:left w:val="nil"/>
              <w:right w:val="nil"/>
            </w:tcBorders>
          </w:tcPr>
          <w:p w14:paraId="03AA634D" w14:textId="77777777" w:rsidR="00B53E87" w:rsidRPr="00ED4315" w:rsidRDefault="00B53E87" w:rsidP="00CF3C26">
            <w:pPr>
              <w:pStyle w:val="ConsPlusNormal"/>
              <w:rPr>
                <w:rFonts w:ascii="Times New Roman" w:hAnsi="Times New Roman" w:cs="Times New Roman"/>
              </w:rPr>
            </w:pPr>
          </w:p>
        </w:tc>
      </w:tr>
      <w:tr w:rsidR="00B53E87" w:rsidRPr="00ED4315" w14:paraId="0F88C9F9" w14:textId="77777777" w:rsidTr="00FE1828">
        <w:tc>
          <w:tcPr>
            <w:tcW w:w="550" w:type="dxa"/>
            <w:vMerge w:val="restart"/>
          </w:tcPr>
          <w:p w14:paraId="1603E401"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14:paraId="2E4EA6CC"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14:paraId="1A61AEF0"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688" w:type="dxa"/>
            <w:gridSpan w:val="5"/>
            <w:vMerge w:val="restart"/>
            <w:tcBorders>
              <w:bottom w:val="nil"/>
            </w:tcBorders>
          </w:tcPr>
          <w:p w14:paraId="3080E3F6"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14:paraId="5BB625BD"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14:paraId="75D2A789"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14:paraId="2D7237D8"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14:paraId="11D523BA"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14:paraId="38C84A46"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14:paraId="76D61FA4"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B53E87" w:rsidRPr="00ED4315" w14:paraId="6B88AF3D" w14:textId="77777777" w:rsidTr="00FE1828">
        <w:tblPrEx>
          <w:tblBorders>
            <w:insideH w:val="nil"/>
          </w:tblBorders>
        </w:tblPrEx>
        <w:trPr>
          <w:trHeight w:val="509"/>
        </w:trPr>
        <w:tc>
          <w:tcPr>
            <w:tcW w:w="550" w:type="dxa"/>
            <w:vMerge/>
          </w:tcPr>
          <w:p w14:paraId="0DB8FE72" w14:textId="77777777" w:rsidR="00B53E87" w:rsidRPr="00ED4315" w:rsidRDefault="00B53E87" w:rsidP="00CF3C26"/>
        </w:tc>
        <w:tc>
          <w:tcPr>
            <w:tcW w:w="3864" w:type="dxa"/>
            <w:gridSpan w:val="4"/>
            <w:vMerge w:val="restart"/>
            <w:tcBorders>
              <w:top w:val="nil"/>
            </w:tcBorders>
          </w:tcPr>
          <w:p w14:paraId="0D061C9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w:t>
            </w:r>
          </w:p>
          <w:p w14:paraId="3E841AD5"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w:t>
            </w:r>
          </w:p>
          <w:p w14:paraId="6D0643E1"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
          <w:p w14:paraId="2466FB29"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14:paraId="1DBE2771" w14:textId="77777777" w:rsidR="00B53E87" w:rsidRPr="00ED4315" w:rsidRDefault="00B53E87" w:rsidP="00CF3C26">
            <w:pPr>
              <w:pStyle w:val="ConsPlusNormal"/>
              <w:jc w:val="center"/>
              <w:rPr>
                <w:rFonts w:ascii="Times New Roman" w:hAnsi="Times New Roman" w:cs="Times New Roman"/>
              </w:rPr>
            </w:pPr>
          </w:p>
        </w:tc>
        <w:tc>
          <w:tcPr>
            <w:tcW w:w="532" w:type="dxa"/>
            <w:vMerge/>
          </w:tcPr>
          <w:p w14:paraId="22FBE1D6" w14:textId="77777777" w:rsidR="00B53E87" w:rsidRPr="00ED4315" w:rsidRDefault="00B53E87" w:rsidP="00CF3C26"/>
        </w:tc>
        <w:tc>
          <w:tcPr>
            <w:tcW w:w="4688" w:type="dxa"/>
            <w:gridSpan w:val="5"/>
            <w:vMerge/>
            <w:tcBorders>
              <w:bottom w:val="nil"/>
            </w:tcBorders>
          </w:tcPr>
          <w:p w14:paraId="341382AB" w14:textId="77777777" w:rsidR="00B53E87" w:rsidRPr="00ED4315" w:rsidRDefault="00B53E87" w:rsidP="00CF3C26">
            <w:pPr>
              <w:ind w:firstLine="16"/>
            </w:pPr>
          </w:p>
        </w:tc>
      </w:tr>
      <w:tr w:rsidR="00B53E87" w:rsidRPr="00ED4315" w14:paraId="36AF7ABC" w14:textId="77777777" w:rsidTr="00FE1828">
        <w:tc>
          <w:tcPr>
            <w:tcW w:w="550" w:type="dxa"/>
            <w:vMerge/>
          </w:tcPr>
          <w:p w14:paraId="75B79E2F" w14:textId="77777777" w:rsidR="00B53E87" w:rsidRPr="00ED4315" w:rsidRDefault="00B53E87" w:rsidP="00CF3C26"/>
        </w:tc>
        <w:tc>
          <w:tcPr>
            <w:tcW w:w="3864" w:type="dxa"/>
            <w:gridSpan w:val="4"/>
            <w:vMerge/>
            <w:tcBorders>
              <w:top w:val="nil"/>
            </w:tcBorders>
          </w:tcPr>
          <w:p w14:paraId="203C67FD" w14:textId="77777777" w:rsidR="00B53E87" w:rsidRPr="00ED4315" w:rsidRDefault="00B53E87" w:rsidP="00CF3C26"/>
        </w:tc>
        <w:tc>
          <w:tcPr>
            <w:tcW w:w="532" w:type="dxa"/>
            <w:vMerge/>
          </w:tcPr>
          <w:p w14:paraId="486E1293" w14:textId="77777777" w:rsidR="00B53E87" w:rsidRPr="00ED4315" w:rsidRDefault="00B53E87" w:rsidP="00CF3C26"/>
        </w:tc>
        <w:tc>
          <w:tcPr>
            <w:tcW w:w="4688" w:type="dxa"/>
            <w:gridSpan w:val="5"/>
            <w:tcBorders>
              <w:top w:val="nil"/>
            </w:tcBorders>
          </w:tcPr>
          <w:p w14:paraId="41CB7E0C" w14:textId="77777777" w:rsidR="00B53E87" w:rsidRPr="00ED4315" w:rsidRDefault="00B53E87" w:rsidP="00CF3C26">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B53E87" w:rsidRPr="00ED4315" w14:paraId="05FFF7F0" w14:textId="77777777" w:rsidTr="00FE1828">
        <w:tc>
          <w:tcPr>
            <w:tcW w:w="550" w:type="dxa"/>
            <w:vMerge w:val="restart"/>
          </w:tcPr>
          <w:p w14:paraId="0504591D"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9084" w:type="dxa"/>
            <w:gridSpan w:val="10"/>
          </w:tcPr>
          <w:p w14:paraId="12DB66B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B53E87" w:rsidRPr="00ED4315" w14:paraId="2B16A731" w14:textId="77777777" w:rsidTr="00FE1828">
        <w:tc>
          <w:tcPr>
            <w:tcW w:w="550" w:type="dxa"/>
            <w:vMerge/>
          </w:tcPr>
          <w:p w14:paraId="47D75EEB" w14:textId="77777777" w:rsidR="00B53E87" w:rsidRPr="00ED4315" w:rsidRDefault="00B53E87" w:rsidP="00CF3C26"/>
        </w:tc>
        <w:tc>
          <w:tcPr>
            <w:tcW w:w="9084" w:type="dxa"/>
            <w:gridSpan w:val="10"/>
          </w:tcPr>
          <w:p w14:paraId="2C614812"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Вид:</w:t>
            </w:r>
          </w:p>
        </w:tc>
      </w:tr>
      <w:tr w:rsidR="00B53E87" w:rsidRPr="00ED4315" w14:paraId="645F1102" w14:textId="77777777" w:rsidTr="00FE1828">
        <w:tc>
          <w:tcPr>
            <w:tcW w:w="550" w:type="dxa"/>
            <w:vMerge/>
          </w:tcPr>
          <w:p w14:paraId="1F18D5AC" w14:textId="77777777" w:rsidR="00B53E87" w:rsidRPr="00ED4315" w:rsidRDefault="00B53E87" w:rsidP="00CF3C26"/>
        </w:tc>
        <w:tc>
          <w:tcPr>
            <w:tcW w:w="437" w:type="dxa"/>
            <w:vMerge w:val="restart"/>
          </w:tcPr>
          <w:p w14:paraId="16C9FD48" w14:textId="77777777" w:rsidR="00B53E87" w:rsidRPr="00ED4315" w:rsidRDefault="00B53E87" w:rsidP="00CF3C26">
            <w:pPr>
              <w:pStyle w:val="ConsPlusNormal"/>
              <w:rPr>
                <w:rFonts w:ascii="Times New Roman" w:hAnsi="Times New Roman" w:cs="Times New Roman"/>
              </w:rPr>
            </w:pPr>
          </w:p>
        </w:tc>
        <w:tc>
          <w:tcPr>
            <w:tcW w:w="2503" w:type="dxa"/>
            <w:tcBorders>
              <w:bottom w:val="nil"/>
            </w:tcBorders>
          </w:tcPr>
          <w:p w14:paraId="5E0665C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14:paraId="367C87F2" w14:textId="77777777" w:rsidR="00B53E87" w:rsidRPr="00ED4315" w:rsidRDefault="00B53E87" w:rsidP="00CF3C26">
            <w:pPr>
              <w:pStyle w:val="ConsPlusNormal"/>
              <w:rPr>
                <w:rFonts w:ascii="Times New Roman" w:hAnsi="Times New Roman" w:cs="Times New Roman"/>
              </w:rPr>
            </w:pPr>
          </w:p>
        </w:tc>
        <w:tc>
          <w:tcPr>
            <w:tcW w:w="2752" w:type="dxa"/>
            <w:gridSpan w:val="4"/>
            <w:tcBorders>
              <w:bottom w:val="nil"/>
            </w:tcBorders>
          </w:tcPr>
          <w:p w14:paraId="62782F4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14:paraId="37BA5A89" w14:textId="77777777" w:rsidR="00B53E87" w:rsidRPr="00ED4315" w:rsidRDefault="00B53E87" w:rsidP="00CF3C26">
            <w:pPr>
              <w:pStyle w:val="ConsPlusNormal"/>
              <w:rPr>
                <w:rFonts w:ascii="Times New Roman" w:hAnsi="Times New Roman" w:cs="Times New Roman"/>
              </w:rPr>
            </w:pPr>
          </w:p>
        </w:tc>
        <w:tc>
          <w:tcPr>
            <w:tcW w:w="2537" w:type="dxa"/>
            <w:gridSpan w:val="2"/>
            <w:vMerge w:val="restart"/>
            <w:vAlign w:val="center"/>
          </w:tcPr>
          <w:p w14:paraId="033005E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B53E87" w:rsidRPr="00ED4315" w14:paraId="08B3CC45" w14:textId="77777777" w:rsidTr="00FE1828">
        <w:tc>
          <w:tcPr>
            <w:tcW w:w="550" w:type="dxa"/>
            <w:vMerge/>
          </w:tcPr>
          <w:p w14:paraId="2E1C6C5F" w14:textId="77777777" w:rsidR="00B53E87" w:rsidRPr="00ED4315" w:rsidRDefault="00B53E87" w:rsidP="00CF3C26"/>
        </w:tc>
        <w:tc>
          <w:tcPr>
            <w:tcW w:w="437" w:type="dxa"/>
            <w:vMerge/>
          </w:tcPr>
          <w:p w14:paraId="13763F8C" w14:textId="77777777" w:rsidR="00B53E87" w:rsidRPr="00ED4315" w:rsidRDefault="00B53E87" w:rsidP="00CF3C26"/>
        </w:tc>
        <w:tc>
          <w:tcPr>
            <w:tcW w:w="2503" w:type="dxa"/>
            <w:tcBorders>
              <w:top w:val="nil"/>
            </w:tcBorders>
          </w:tcPr>
          <w:p w14:paraId="3A7098D4" w14:textId="77777777" w:rsidR="00B53E87" w:rsidRPr="00ED4315" w:rsidRDefault="00B53E87" w:rsidP="00CF3C26">
            <w:pPr>
              <w:pStyle w:val="ConsPlusNormal"/>
              <w:rPr>
                <w:rFonts w:ascii="Times New Roman" w:hAnsi="Times New Roman" w:cs="Times New Roman"/>
              </w:rPr>
            </w:pPr>
          </w:p>
        </w:tc>
        <w:tc>
          <w:tcPr>
            <w:tcW w:w="420" w:type="dxa"/>
            <w:vMerge/>
          </w:tcPr>
          <w:p w14:paraId="0CA3D4FC" w14:textId="77777777" w:rsidR="00B53E87" w:rsidRPr="00ED4315" w:rsidRDefault="00B53E87" w:rsidP="00CF3C26"/>
        </w:tc>
        <w:tc>
          <w:tcPr>
            <w:tcW w:w="2752" w:type="dxa"/>
            <w:gridSpan w:val="4"/>
            <w:tcBorders>
              <w:top w:val="nil"/>
            </w:tcBorders>
          </w:tcPr>
          <w:p w14:paraId="042E8478" w14:textId="77777777" w:rsidR="00B53E87" w:rsidRPr="00ED4315" w:rsidRDefault="00B53E87" w:rsidP="00CF3C26">
            <w:pPr>
              <w:pStyle w:val="ConsPlusNormal"/>
              <w:rPr>
                <w:rFonts w:ascii="Times New Roman" w:hAnsi="Times New Roman" w:cs="Times New Roman"/>
              </w:rPr>
            </w:pPr>
          </w:p>
        </w:tc>
        <w:tc>
          <w:tcPr>
            <w:tcW w:w="435" w:type="dxa"/>
            <w:vMerge/>
          </w:tcPr>
          <w:p w14:paraId="079C968F" w14:textId="77777777" w:rsidR="00B53E87" w:rsidRPr="00ED4315" w:rsidRDefault="00B53E87" w:rsidP="00CF3C26"/>
        </w:tc>
        <w:tc>
          <w:tcPr>
            <w:tcW w:w="2537" w:type="dxa"/>
            <w:gridSpan w:val="2"/>
            <w:vMerge/>
          </w:tcPr>
          <w:p w14:paraId="1D48B0D0" w14:textId="77777777" w:rsidR="00B53E87" w:rsidRPr="00ED4315" w:rsidRDefault="00B53E87" w:rsidP="00CF3C26"/>
        </w:tc>
      </w:tr>
      <w:tr w:rsidR="00B53E87" w:rsidRPr="00ED4315" w14:paraId="37239D16" w14:textId="77777777" w:rsidTr="00FE1828">
        <w:tc>
          <w:tcPr>
            <w:tcW w:w="550" w:type="dxa"/>
            <w:vMerge/>
          </w:tcPr>
          <w:p w14:paraId="74B02916" w14:textId="77777777" w:rsidR="00B53E87" w:rsidRPr="00ED4315" w:rsidRDefault="00B53E87" w:rsidP="00CF3C26"/>
        </w:tc>
        <w:tc>
          <w:tcPr>
            <w:tcW w:w="437" w:type="dxa"/>
            <w:vMerge w:val="restart"/>
          </w:tcPr>
          <w:p w14:paraId="25252FC6" w14:textId="77777777" w:rsidR="00B53E87" w:rsidRPr="00ED4315" w:rsidRDefault="00B53E87" w:rsidP="00CF3C26">
            <w:pPr>
              <w:pStyle w:val="ConsPlusNormal"/>
              <w:rPr>
                <w:rFonts w:ascii="Times New Roman" w:hAnsi="Times New Roman" w:cs="Times New Roman"/>
              </w:rPr>
            </w:pPr>
          </w:p>
        </w:tc>
        <w:tc>
          <w:tcPr>
            <w:tcW w:w="2503" w:type="dxa"/>
            <w:tcBorders>
              <w:bottom w:val="nil"/>
            </w:tcBorders>
          </w:tcPr>
          <w:p w14:paraId="1EA67F4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14:paraId="746E3B35" w14:textId="77777777" w:rsidR="00B53E87" w:rsidRPr="00ED4315" w:rsidRDefault="00B53E87" w:rsidP="00CF3C26">
            <w:pPr>
              <w:pStyle w:val="ConsPlusNormal"/>
              <w:rPr>
                <w:rFonts w:ascii="Times New Roman" w:hAnsi="Times New Roman" w:cs="Times New Roman"/>
              </w:rPr>
            </w:pPr>
          </w:p>
        </w:tc>
        <w:tc>
          <w:tcPr>
            <w:tcW w:w="2752" w:type="dxa"/>
            <w:gridSpan w:val="4"/>
            <w:tcBorders>
              <w:bottom w:val="nil"/>
            </w:tcBorders>
          </w:tcPr>
          <w:p w14:paraId="43E24DB9"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14:paraId="5BCC9A95" w14:textId="77777777" w:rsidR="00B53E87" w:rsidRPr="00ED4315" w:rsidRDefault="00B53E87" w:rsidP="00CF3C26"/>
        </w:tc>
        <w:tc>
          <w:tcPr>
            <w:tcW w:w="2537" w:type="dxa"/>
            <w:gridSpan w:val="2"/>
            <w:vMerge/>
          </w:tcPr>
          <w:p w14:paraId="535320F1" w14:textId="77777777" w:rsidR="00B53E87" w:rsidRPr="00ED4315" w:rsidRDefault="00B53E87" w:rsidP="00CF3C26"/>
        </w:tc>
      </w:tr>
      <w:tr w:rsidR="00B53E87" w:rsidRPr="00ED4315" w14:paraId="532E3FBF" w14:textId="77777777" w:rsidTr="00FE1828">
        <w:tc>
          <w:tcPr>
            <w:tcW w:w="550" w:type="dxa"/>
            <w:vMerge/>
          </w:tcPr>
          <w:p w14:paraId="6C4E1F2B" w14:textId="77777777" w:rsidR="00B53E87" w:rsidRPr="00ED4315" w:rsidRDefault="00B53E87" w:rsidP="00CF3C26"/>
        </w:tc>
        <w:tc>
          <w:tcPr>
            <w:tcW w:w="437" w:type="dxa"/>
            <w:vMerge/>
          </w:tcPr>
          <w:p w14:paraId="0C0EAE15" w14:textId="77777777" w:rsidR="00B53E87" w:rsidRPr="00ED4315" w:rsidRDefault="00B53E87" w:rsidP="00CF3C26"/>
        </w:tc>
        <w:tc>
          <w:tcPr>
            <w:tcW w:w="2503" w:type="dxa"/>
            <w:tcBorders>
              <w:top w:val="nil"/>
            </w:tcBorders>
          </w:tcPr>
          <w:p w14:paraId="2A39200A" w14:textId="77777777" w:rsidR="00B53E87" w:rsidRPr="00ED4315" w:rsidRDefault="00B53E87" w:rsidP="00CF3C26">
            <w:pPr>
              <w:pStyle w:val="ConsPlusNormal"/>
              <w:rPr>
                <w:rFonts w:ascii="Times New Roman" w:hAnsi="Times New Roman" w:cs="Times New Roman"/>
              </w:rPr>
            </w:pPr>
          </w:p>
        </w:tc>
        <w:tc>
          <w:tcPr>
            <w:tcW w:w="420" w:type="dxa"/>
            <w:vMerge/>
          </w:tcPr>
          <w:p w14:paraId="6C8EF340" w14:textId="77777777" w:rsidR="00B53E87" w:rsidRPr="00ED4315" w:rsidRDefault="00B53E87" w:rsidP="00CF3C26"/>
        </w:tc>
        <w:tc>
          <w:tcPr>
            <w:tcW w:w="2752" w:type="dxa"/>
            <w:gridSpan w:val="4"/>
            <w:tcBorders>
              <w:top w:val="nil"/>
            </w:tcBorders>
          </w:tcPr>
          <w:p w14:paraId="4316D35D" w14:textId="77777777" w:rsidR="00B53E87" w:rsidRPr="00ED4315" w:rsidRDefault="00B53E87" w:rsidP="00CF3C26">
            <w:pPr>
              <w:pStyle w:val="ConsPlusNormal"/>
              <w:rPr>
                <w:rFonts w:ascii="Times New Roman" w:hAnsi="Times New Roman" w:cs="Times New Roman"/>
              </w:rPr>
            </w:pPr>
          </w:p>
        </w:tc>
        <w:tc>
          <w:tcPr>
            <w:tcW w:w="435" w:type="dxa"/>
            <w:vMerge/>
          </w:tcPr>
          <w:p w14:paraId="5DB76D07" w14:textId="77777777" w:rsidR="00B53E87" w:rsidRPr="00ED4315" w:rsidRDefault="00B53E87" w:rsidP="00CF3C26"/>
        </w:tc>
        <w:tc>
          <w:tcPr>
            <w:tcW w:w="2537" w:type="dxa"/>
            <w:gridSpan w:val="2"/>
            <w:vMerge/>
          </w:tcPr>
          <w:p w14:paraId="60DE8201" w14:textId="77777777" w:rsidR="00B53E87" w:rsidRPr="00ED4315" w:rsidRDefault="00B53E87" w:rsidP="00CF3C26"/>
        </w:tc>
      </w:tr>
      <w:tr w:rsidR="00B53E87" w:rsidRPr="00ED4315" w14:paraId="70782D9E" w14:textId="77777777" w:rsidTr="00FE1828">
        <w:tc>
          <w:tcPr>
            <w:tcW w:w="550" w:type="dxa"/>
            <w:vMerge w:val="restart"/>
            <w:tcBorders>
              <w:bottom w:val="nil"/>
            </w:tcBorders>
          </w:tcPr>
          <w:p w14:paraId="305064FE"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9084" w:type="dxa"/>
            <w:gridSpan w:val="10"/>
          </w:tcPr>
          <w:p w14:paraId="173F3F9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B53E87" w:rsidRPr="00ED4315" w14:paraId="1BA762A0" w14:textId="77777777" w:rsidTr="00FE1828">
        <w:tc>
          <w:tcPr>
            <w:tcW w:w="550" w:type="dxa"/>
            <w:vMerge/>
            <w:tcBorders>
              <w:bottom w:val="nil"/>
            </w:tcBorders>
          </w:tcPr>
          <w:p w14:paraId="4D7B0075" w14:textId="77777777" w:rsidR="00B53E87" w:rsidRPr="00ED4315" w:rsidRDefault="00B53E87" w:rsidP="00CF3C26"/>
        </w:tc>
        <w:tc>
          <w:tcPr>
            <w:tcW w:w="9084" w:type="dxa"/>
            <w:gridSpan w:val="10"/>
          </w:tcPr>
          <w:p w14:paraId="02CD5E4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 связи с:</w:t>
            </w:r>
          </w:p>
        </w:tc>
      </w:tr>
      <w:tr w:rsidR="00B53E87" w:rsidRPr="00ED4315" w14:paraId="726A5FD4" w14:textId="77777777" w:rsidTr="00FE1828">
        <w:tc>
          <w:tcPr>
            <w:tcW w:w="550" w:type="dxa"/>
            <w:vMerge/>
            <w:tcBorders>
              <w:bottom w:val="nil"/>
            </w:tcBorders>
          </w:tcPr>
          <w:p w14:paraId="7F7F65DF" w14:textId="77777777" w:rsidR="00B53E87" w:rsidRPr="00ED4315" w:rsidRDefault="00B53E87" w:rsidP="00CF3C26"/>
        </w:tc>
        <w:tc>
          <w:tcPr>
            <w:tcW w:w="437" w:type="dxa"/>
          </w:tcPr>
          <w:p w14:paraId="5574135F" w14:textId="77777777" w:rsidR="00B53E87" w:rsidRPr="00ED4315" w:rsidRDefault="00B53E87" w:rsidP="00CF3C26">
            <w:pPr>
              <w:pStyle w:val="ConsPlusNormal"/>
              <w:rPr>
                <w:rFonts w:ascii="Times New Roman" w:hAnsi="Times New Roman" w:cs="Times New Roman"/>
              </w:rPr>
            </w:pPr>
          </w:p>
        </w:tc>
        <w:tc>
          <w:tcPr>
            <w:tcW w:w="8647" w:type="dxa"/>
            <w:gridSpan w:val="9"/>
          </w:tcPr>
          <w:p w14:paraId="61180AF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B53E87" w:rsidRPr="00ED4315" w14:paraId="52C8740F" w14:textId="77777777" w:rsidTr="00FE1828">
        <w:tc>
          <w:tcPr>
            <w:tcW w:w="550" w:type="dxa"/>
            <w:vMerge/>
            <w:tcBorders>
              <w:bottom w:val="nil"/>
            </w:tcBorders>
          </w:tcPr>
          <w:p w14:paraId="75EB32A3" w14:textId="77777777" w:rsidR="00B53E87" w:rsidRPr="00ED4315" w:rsidRDefault="00B53E87" w:rsidP="00CF3C26"/>
        </w:tc>
        <w:tc>
          <w:tcPr>
            <w:tcW w:w="3864" w:type="dxa"/>
            <w:gridSpan w:val="4"/>
          </w:tcPr>
          <w:p w14:paraId="5B028356"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5220" w:type="dxa"/>
            <w:gridSpan w:val="6"/>
          </w:tcPr>
          <w:p w14:paraId="0A755848" w14:textId="77777777" w:rsidR="00B53E87" w:rsidRPr="00ED4315" w:rsidRDefault="00B53E87" w:rsidP="00CF3C26">
            <w:pPr>
              <w:pStyle w:val="ConsPlusNormal"/>
              <w:rPr>
                <w:rFonts w:ascii="Times New Roman" w:hAnsi="Times New Roman" w:cs="Times New Roman"/>
              </w:rPr>
            </w:pPr>
          </w:p>
        </w:tc>
      </w:tr>
      <w:tr w:rsidR="00B53E87" w:rsidRPr="00ED4315" w14:paraId="075EDB36" w14:textId="77777777" w:rsidTr="00FE1828">
        <w:tc>
          <w:tcPr>
            <w:tcW w:w="550" w:type="dxa"/>
            <w:vMerge/>
            <w:tcBorders>
              <w:bottom w:val="nil"/>
            </w:tcBorders>
          </w:tcPr>
          <w:p w14:paraId="6F193C3D" w14:textId="77777777" w:rsidR="00B53E87" w:rsidRPr="00ED4315" w:rsidRDefault="00B53E87" w:rsidP="00CF3C26"/>
        </w:tc>
        <w:tc>
          <w:tcPr>
            <w:tcW w:w="3864" w:type="dxa"/>
            <w:gridSpan w:val="4"/>
            <w:vMerge w:val="restart"/>
          </w:tcPr>
          <w:p w14:paraId="3628D35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220" w:type="dxa"/>
            <w:gridSpan w:val="6"/>
          </w:tcPr>
          <w:p w14:paraId="57418381" w14:textId="77777777" w:rsidR="00B53E87" w:rsidRPr="00ED4315" w:rsidRDefault="00B53E87" w:rsidP="00CF3C26">
            <w:pPr>
              <w:pStyle w:val="ConsPlusNormal"/>
              <w:rPr>
                <w:rFonts w:ascii="Times New Roman" w:hAnsi="Times New Roman" w:cs="Times New Roman"/>
              </w:rPr>
            </w:pPr>
          </w:p>
        </w:tc>
      </w:tr>
      <w:tr w:rsidR="00B53E87" w:rsidRPr="00ED4315" w14:paraId="2510958E" w14:textId="77777777" w:rsidTr="00FE1828">
        <w:tc>
          <w:tcPr>
            <w:tcW w:w="550" w:type="dxa"/>
            <w:vMerge/>
            <w:tcBorders>
              <w:bottom w:val="nil"/>
            </w:tcBorders>
          </w:tcPr>
          <w:p w14:paraId="5D0C56F2" w14:textId="77777777" w:rsidR="00B53E87" w:rsidRPr="00ED4315" w:rsidRDefault="00B53E87" w:rsidP="00CF3C26"/>
        </w:tc>
        <w:tc>
          <w:tcPr>
            <w:tcW w:w="3864" w:type="dxa"/>
            <w:gridSpan w:val="4"/>
            <w:vMerge/>
          </w:tcPr>
          <w:p w14:paraId="3D7061D3" w14:textId="77777777" w:rsidR="00B53E87" w:rsidRPr="00ED4315" w:rsidRDefault="00B53E87" w:rsidP="00CF3C26"/>
        </w:tc>
        <w:tc>
          <w:tcPr>
            <w:tcW w:w="5220" w:type="dxa"/>
            <w:gridSpan w:val="6"/>
          </w:tcPr>
          <w:p w14:paraId="1B65A250" w14:textId="77777777" w:rsidR="00B53E87" w:rsidRPr="00ED4315" w:rsidRDefault="00B53E87" w:rsidP="00CF3C26">
            <w:pPr>
              <w:pStyle w:val="ConsPlusNormal"/>
              <w:rPr>
                <w:rFonts w:ascii="Times New Roman" w:hAnsi="Times New Roman" w:cs="Times New Roman"/>
              </w:rPr>
            </w:pPr>
          </w:p>
        </w:tc>
      </w:tr>
      <w:tr w:rsidR="00B53E87" w:rsidRPr="00ED4315" w14:paraId="5F2E9A9A" w14:textId="77777777" w:rsidTr="00FE1828">
        <w:tc>
          <w:tcPr>
            <w:tcW w:w="550" w:type="dxa"/>
            <w:vMerge/>
            <w:tcBorders>
              <w:bottom w:val="nil"/>
            </w:tcBorders>
          </w:tcPr>
          <w:p w14:paraId="08462ECC" w14:textId="77777777" w:rsidR="00B53E87" w:rsidRPr="00ED4315" w:rsidRDefault="00B53E87" w:rsidP="00CF3C26"/>
        </w:tc>
        <w:tc>
          <w:tcPr>
            <w:tcW w:w="3864" w:type="dxa"/>
            <w:gridSpan w:val="4"/>
            <w:vMerge/>
          </w:tcPr>
          <w:p w14:paraId="077E0328" w14:textId="77777777" w:rsidR="00B53E87" w:rsidRPr="00ED4315" w:rsidRDefault="00B53E87" w:rsidP="00CF3C26"/>
        </w:tc>
        <w:tc>
          <w:tcPr>
            <w:tcW w:w="5220" w:type="dxa"/>
            <w:gridSpan w:val="6"/>
          </w:tcPr>
          <w:p w14:paraId="084BCE1B" w14:textId="77777777" w:rsidR="00B53E87" w:rsidRPr="00ED4315" w:rsidRDefault="00B53E87" w:rsidP="00CF3C26">
            <w:pPr>
              <w:pStyle w:val="ConsPlusNormal"/>
              <w:rPr>
                <w:rFonts w:ascii="Times New Roman" w:hAnsi="Times New Roman" w:cs="Times New Roman"/>
              </w:rPr>
            </w:pPr>
          </w:p>
        </w:tc>
      </w:tr>
      <w:tr w:rsidR="00B53E87" w:rsidRPr="00ED4315" w14:paraId="780C6C6B" w14:textId="77777777" w:rsidTr="00FE1828">
        <w:tc>
          <w:tcPr>
            <w:tcW w:w="550" w:type="dxa"/>
            <w:vMerge/>
            <w:tcBorders>
              <w:bottom w:val="nil"/>
            </w:tcBorders>
          </w:tcPr>
          <w:p w14:paraId="19EDFA03" w14:textId="77777777" w:rsidR="00B53E87" w:rsidRPr="00ED4315" w:rsidRDefault="00B53E87" w:rsidP="00CF3C26"/>
        </w:tc>
        <w:tc>
          <w:tcPr>
            <w:tcW w:w="9084" w:type="dxa"/>
            <w:gridSpan w:val="10"/>
          </w:tcPr>
          <w:p w14:paraId="599D066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B53E87" w:rsidRPr="00ED4315" w14:paraId="0C39BCB8" w14:textId="77777777" w:rsidTr="00FE1828">
        <w:tc>
          <w:tcPr>
            <w:tcW w:w="550" w:type="dxa"/>
            <w:vMerge/>
            <w:tcBorders>
              <w:bottom w:val="nil"/>
            </w:tcBorders>
          </w:tcPr>
          <w:p w14:paraId="0FA8497F" w14:textId="77777777" w:rsidR="00B53E87" w:rsidRPr="00ED4315" w:rsidRDefault="00B53E87" w:rsidP="00CF3C26"/>
        </w:tc>
        <w:tc>
          <w:tcPr>
            <w:tcW w:w="3864" w:type="dxa"/>
            <w:gridSpan w:val="4"/>
          </w:tcPr>
          <w:p w14:paraId="46185418"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5220" w:type="dxa"/>
            <w:gridSpan w:val="6"/>
          </w:tcPr>
          <w:p w14:paraId="2E5EF715" w14:textId="77777777" w:rsidR="00B53E87" w:rsidRPr="00ED4315" w:rsidRDefault="00B53E87" w:rsidP="00CF3C26">
            <w:pPr>
              <w:pStyle w:val="ConsPlusNormal"/>
              <w:rPr>
                <w:rFonts w:ascii="Times New Roman" w:hAnsi="Times New Roman" w:cs="Times New Roman"/>
              </w:rPr>
            </w:pPr>
          </w:p>
        </w:tc>
      </w:tr>
      <w:tr w:rsidR="00B53E87" w:rsidRPr="00ED4315" w14:paraId="67550FE2" w14:textId="77777777" w:rsidTr="00FE1828">
        <w:tc>
          <w:tcPr>
            <w:tcW w:w="550" w:type="dxa"/>
            <w:vMerge/>
            <w:tcBorders>
              <w:bottom w:val="nil"/>
            </w:tcBorders>
          </w:tcPr>
          <w:p w14:paraId="1E099B63" w14:textId="77777777" w:rsidR="00B53E87" w:rsidRPr="00ED4315" w:rsidRDefault="00B53E87" w:rsidP="00CF3C26"/>
        </w:tc>
        <w:tc>
          <w:tcPr>
            <w:tcW w:w="3864" w:type="dxa"/>
            <w:gridSpan w:val="4"/>
          </w:tcPr>
          <w:p w14:paraId="719AF5CF"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5220" w:type="dxa"/>
            <w:gridSpan w:val="6"/>
          </w:tcPr>
          <w:p w14:paraId="60D50606"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B53E87" w:rsidRPr="00ED4315" w14:paraId="178AE692" w14:textId="77777777" w:rsidTr="00FE1828">
        <w:tc>
          <w:tcPr>
            <w:tcW w:w="550" w:type="dxa"/>
            <w:vMerge/>
            <w:tcBorders>
              <w:bottom w:val="nil"/>
            </w:tcBorders>
          </w:tcPr>
          <w:p w14:paraId="454F4D08" w14:textId="77777777" w:rsidR="00B53E87" w:rsidRPr="00ED4315" w:rsidRDefault="00B53E87" w:rsidP="00CF3C26"/>
        </w:tc>
        <w:tc>
          <w:tcPr>
            <w:tcW w:w="3864" w:type="dxa"/>
            <w:gridSpan w:val="4"/>
            <w:vMerge w:val="restart"/>
          </w:tcPr>
          <w:p w14:paraId="0E4B1662" w14:textId="77777777" w:rsidR="00B53E87" w:rsidRPr="00ED4315" w:rsidRDefault="00B53E87" w:rsidP="00CF3C26">
            <w:pPr>
              <w:pStyle w:val="ConsPlusNormal"/>
              <w:rPr>
                <w:rFonts w:ascii="Times New Roman" w:hAnsi="Times New Roman" w:cs="Times New Roman"/>
              </w:rPr>
            </w:pPr>
          </w:p>
        </w:tc>
        <w:tc>
          <w:tcPr>
            <w:tcW w:w="5220" w:type="dxa"/>
            <w:gridSpan w:val="6"/>
          </w:tcPr>
          <w:p w14:paraId="71A66558" w14:textId="77777777" w:rsidR="00B53E87" w:rsidRPr="00ED4315" w:rsidRDefault="00B53E87" w:rsidP="00CF3C26">
            <w:pPr>
              <w:pStyle w:val="ConsPlusNormal"/>
              <w:rPr>
                <w:rFonts w:ascii="Times New Roman" w:hAnsi="Times New Roman" w:cs="Times New Roman"/>
              </w:rPr>
            </w:pPr>
          </w:p>
        </w:tc>
      </w:tr>
      <w:tr w:rsidR="00B53E87" w:rsidRPr="00ED4315" w14:paraId="7557BA63" w14:textId="77777777" w:rsidTr="00FE1828">
        <w:tc>
          <w:tcPr>
            <w:tcW w:w="550" w:type="dxa"/>
            <w:vMerge/>
            <w:tcBorders>
              <w:bottom w:val="nil"/>
            </w:tcBorders>
          </w:tcPr>
          <w:p w14:paraId="46BC1D6B" w14:textId="77777777" w:rsidR="00B53E87" w:rsidRPr="00ED4315" w:rsidRDefault="00B53E87" w:rsidP="00CF3C26"/>
        </w:tc>
        <w:tc>
          <w:tcPr>
            <w:tcW w:w="3864" w:type="dxa"/>
            <w:gridSpan w:val="4"/>
            <w:vMerge/>
          </w:tcPr>
          <w:p w14:paraId="39C17C6B" w14:textId="77777777" w:rsidR="00B53E87" w:rsidRPr="00ED4315" w:rsidRDefault="00B53E87" w:rsidP="00CF3C26"/>
        </w:tc>
        <w:tc>
          <w:tcPr>
            <w:tcW w:w="5220" w:type="dxa"/>
            <w:gridSpan w:val="6"/>
          </w:tcPr>
          <w:p w14:paraId="4ECEF9F3" w14:textId="77777777" w:rsidR="00B53E87" w:rsidRPr="00ED4315" w:rsidRDefault="00B53E87" w:rsidP="00CF3C26">
            <w:pPr>
              <w:pStyle w:val="ConsPlusNormal"/>
              <w:rPr>
                <w:rFonts w:ascii="Times New Roman" w:hAnsi="Times New Roman" w:cs="Times New Roman"/>
              </w:rPr>
            </w:pPr>
          </w:p>
        </w:tc>
      </w:tr>
      <w:tr w:rsidR="00B53E87" w:rsidRPr="00ED4315" w14:paraId="1A22395B" w14:textId="77777777" w:rsidTr="00FE1828">
        <w:tc>
          <w:tcPr>
            <w:tcW w:w="550" w:type="dxa"/>
            <w:vMerge/>
            <w:tcBorders>
              <w:bottom w:val="nil"/>
            </w:tcBorders>
          </w:tcPr>
          <w:p w14:paraId="4196635F" w14:textId="77777777" w:rsidR="00B53E87" w:rsidRPr="00ED4315" w:rsidRDefault="00B53E87" w:rsidP="00CF3C26"/>
        </w:tc>
        <w:tc>
          <w:tcPr>
            <w:tcW w:w="437" w:type="dxa"/>
          </w:tcPr>
          <w:p w14:paraId="416F13A5" w14:textId="77777777" w:rsidR="00B53E87" w:rsidRPr="00ED4315" w:rsidRDefault="00B53E87" w:rsidP="00CF3C26">
            <w:pPr>
              <w:pStyle w:val="ConsPlusNormal"/>
              <w:rPr>
                <w:rFonts w:ascii="Times New Roman" w:hAnsi="Times New Roman" w:cs="Times New Roman"/>
              </w:rPr>
            </w:pPr>
          </w:p>
        </w:tc>
        <w:tc>
          <w:tcPr>
            <w:tcW w:w="8647" w:type="dxa"/>
            <w:gridSpan w:val="9"/>
          </w:tcPr>
          <w:p w14:paraId="5D517C8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B53E87" w:rsidRPr="00ED4315" w14:paraId="55158302" w14:textId="77777777" w:rsidTr="00FE1828">
        <w:tc>
          <w:tcPr>
            <w:tcW w:w="550" w:type="dxa"/>
            <w:vMerge/>
            <w:tcBorders>
              <w:bottom w:val="nil"/>
            </w:tcBorders>
          </w:tcPr>
          <w:p w14:paraId="2DFF1F64" w14:textId="77777777" w:rsidR="00B53E87" w:rsidRPr="00ED4315" w:rsidRDefault="00B53E87" w:rsidP="00CF3C26"/>
        </w:tc>
        <w:tc>
          <w:tcPr>
            <w:tcW w:w="3864" w:type="dxa"/>
            <w:gridSpan w:val="4"/>
          </w:tcPr>
          <w:p w14:paraId="2F64162C"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5220" w:type="dxa"/>
            <w:gridSpan w:val="6"/>
          </w:tcPr>
          <w:p w14:paraId="2DB35D78" w14:textId="77777777" w:rsidR="00B53E87" w:rsidRPr="00ED4315" w:rsidRDefault="00B53E87" w:rsidP="00CF3C26">
            <w:pPr>
              <w:pStyle w:val="ConsPlusNormal"/>
              <w:rPr>
                <w:rFonts w:ascii="Times New Roman" w:hAnsi="Times New Roman" w:cs="Times New Roman"/>
              </w:rPr>
            </w:pPr>
          </w:p>
        </w:tc>
      </w:tr>
      <w:tr w:rsidR="00B53E87" w:rsidRPr="00ED4315" w14:paraId="3D256744" w14:textId="77777777" w:rsidTr="00FE1828">
        <w:tc>
          <w:tcPr>
            <w:tcW w:w="550" w:type="dxa"/>
            <w:vMerge/>
            <w:tcBorders>
              <w:bottom w:val="nil"/>
            </w:tcBorders>
          </w:tcPr>
          <w:p w14:paraId="354FC955" w14:textId="77777777" w:rsidR="00B53E87" w:rsidRPr="00ED4315" w:rsidRDefault="00B53E87" w:rsidP="00CF3C26"/>
        </w:tc>
        <w:tc>
          <w:tcPr>
            <w:tcW w:w="3864" w:type="dxa"/>
            <w:gridSpan w:val="4"/>
          </w:tcPr>
          <w:p w14:paraId="50EB810B"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5220" w:type="dxa"/>
            <w:gridSpan w:val="6"/>
          </w:tcPr>
          <w:p w14:paraId="75C2618D" w14:textId="77777777" w:rsidR="00B53E87" w:rsidRPr="00ED4315" w:rsidRDefault="00B53E87" w:rsidP="00CF3C26">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B53E87" w:rsidRPr="00ED4315" w14:paraId="6263D66E" w14:textId="77777777" w:rsidTr="00FE1828">
        <w:tc>
          <w:tcPr>
            <w:tcW w:w="550" w:type="dxa"/>
            <w:vMerge/>
            <w:tcBorders>
              <w:bottom w:val="nil"/>
            </w:tcBorders>
          </w:tcPr>
          <w:p w14:paraId="5EF77E15" w14:textId="77777777" w:rsidR="00B53E87" w:rsidRPr="00ED4315" w:rsidRDefault="00B53E87" w:rsidP="00CF3C26"/>
        </w:tc>
        <w:tc>
          <w:tcPr>
            <w:tcW w:w="3864" w:type="dxa"/>
            <w:gridSpan w:val="4"/>
            <w:vMerge w:val="restart"/>
          </w:tcPr>
          <w:p w14:paraId="57ACD86C" w14:textId="77777777" w:rsidR="00B53E87" w:rsidRPr="00ED4315" w:rsidRDefault="00B53E87" w:rsidP="00CF3C26">
            <w:pPr>
              <w:pStyle w:val="ConsPlusNormal"/>
              <w:rPr>
                <w:rFonts w:ascii="Times New Roman" w:hAnsi="Times New Roman" w:cs="Times New Roman"/>
              </w:rPr>
            </w:pPr>
          </w:p>
        </w:tc>
        <w:tc>
          <w:tcPr>
            <w:tcW w:w="5220" w:type="dxa"/>
            <w:gridSpan w:val="6"/>
          </w:tcPr>
          <w:p w14:paraId="1CF79D8C" w14:textId="77777777" w:rsidR="00B53E87" w:rsidRPr="00ED4315" w:rsidRDefault="00B53E87" w:rsidP="00CF3C26">
            <w:pPr>
              <w:pStyle w:val="ConsPlusNormal"/>
              <w:rPr>
                <w:rFonts w:ascii="Times New Roman" w:hAnsi="Times New Roman" w:cs="Times New Roman"/>
              </w:rPr>
            </w:pPr>
          </w:p>
        </w:tc>
      </w:tr>
      <w:tr w:rsidR="00B53E87" w:rsidRPr="00ED4315" w14:paraId="76FDB81D" w14:textId="77777777" w:rsidTr="00FE1828">
        <w:tc>
          <w:tcPr>
            <w:tcW w:w="550" w:type="dxa"/>
            <w:vMerge/>
            <w:tcBorders>
              <w:bottom w:val="nil"/>
            </w:tcBorders>
          </w:tcPr>
          <w:p w14:paraId="2B261A3F" w14:textId="77777777" w:rsidR="00B53E87" w:rsidRPr="00ED4315" w:rsidRDefault="00B53E87" w:rsidP="00CF3C26"/>
        </w:tc>
        <w:tc>
          <w:tcPr>
            <w:tcW w:w="3864" w:type="dxa"/>
            <w:gridSpan w:val="4"/>
            <w:vMerge/>
          </w:tcPr>
          <w:p w14:paraId="6FC9A605" w14:textId="77777777" w:rsidR="00B53E87" w:rsidRPr="00ED4315" w:rsidRDefault="00B53E87" w:rsidP="00CF3C26"/>
        </w:tc>
        <w:tc>
          <w:tcPr>
            <w:tcW w:w="5220" w:type="dxa"/>
            <w:gridSpan w:val="6"/>
          </w:tcPr>
          <w:p w14:paraId="25F3046E" w14:textId="77777777" w:rsidR="00B53E87" w:rsidRPr="00ED4315" w:rsidRDefault="00B53E87" w:rsidP="00CF3C26">
            <w:pPr>
              <w:pStyle w:val="ConsPlusNormal"/>
              <w:rPr>
                <w:rFonts w:ascii="Times New Roman" w:hAnsi="Times New Roman" w:cs="Times New Roman"/>
              </w:rPr>
            </w:pPr>
          </w:p>
        </w:tc>
      </w:tr>
    </w:tbl>
    <w:p w14:paraId="7E8D2DA9"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87"/>
      </w:tblGrid>
      <w:tr w:rsidR="00B53E87" w:rsidRPr="00ED4315" w14:paraId="5371B02A" w14:textId="77777777" w:rsidTr="00FE1828">
        <w:tc>
          <w:tcPr>
            <w:tcW w:w="6316" w:type="dxa"/>
            <w:gridSpan w:val="4"/>
          </w:tcPr>
          <w:p w14:paraId="091DB9CA" w14:textId="77777777" w:rsidR="00B53E87" w:rsidRPr="00ED4315" w:rsidRDefault="00B53E87" w:rsidP="00CF3C26">
            <w:pPr>
              <w:pStyle w:val="ConsPlusNormal"/>
              <w:rPr>
                <w:rFonts w:ascii="Times New Roman" w:hAnsi="Times New Roman" w:cs="Times New Roman"/>
              </w:rPr>
            </w:pPr>
          </w:p>
        </w:tc>
        <w:tc>
          <w:tcPr>
            <w:tcW w:w="1331" w:type="dxa"/>
          </w:tcPr>
          <w:p w14:paraId="546D2491" w14:textId="77777777" w:rsidR="00B53E87" w:rsidRPr="00ED4315" w:rsidRDefault="00B53E87" w:rsidP="00CF3C26">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987" w:type="dxa"/>
          </w:tcPr>
          <w:p w14:paraId="7A20B2A0" w14:textId="77777777" w:rsidR="00B53E87" w:rsidRPr="00ED4315" w:rsidRDefault="00B53E87" w:rsidP="00CF3C26">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0E84D16D" w14:textId="77777777" w:rsidTr="00FE1828">
        <w:tblPrEx>
          <w:tblBorders>
            <w:left w:val="nil"/>
            <w:right w:val="nil"/>
            <w:insideH w:val="nil"/>
          </w:tblBorders>
        </w:tblPrEx>
        <w:tc>
          <w:tcPr>
            <w:tcW w:w="9634" w:type="dxa"/>
            <w:gridSpan w:val="6"/>
            <w:tcBorders>
              <w:left w:val="nil"/>
              <w:bottom w:val="nil"/>
              <w:right w:val="nil"/>
            </w:tcBorders>
          </w:tcPr>
          <w:p w14:paraId="4B8027D4" w14:textId="77777777" w:rsidR="00B53E87" w:rsidRPr="00ED4315" w:rsidRDefault="00B53E87" w:rsidP="00CF3C26">
            <w:pPr>
              <w:pStyle w:val="ConsPlusNormal"/>
              <w:rPr>
                <w:rFonts w:ascii="Times New Roman" w:hAnsi="Times New Roman" w:cs="Times New Roman"/>
              </w:rPr>
            </w:pPr>
          </w:p>
        </w:tc>
      </w:tr>
      <w:tr w:rsidR="00B53E87" w:rsidRPr="00ED4315" w14:paraId="36492FC3" w14:textId="77777777" w:rsidTr="00FE1828">
        <w:tc>
          <w:tcPr>
            <w:tcW w:w="522" w:type="dxa"/>
            <w:vMerge w:val="restart"/>
            <w:tcBorders>
              <w:top w:val="nil"/>
              <w:bottom w:val="nil"/>
            </w:tcBorders>
          </w:tcPr>
          <w:p w14:paraId="1862FB2C" w14:textId="77777777" w:rsidR="00B53E87" w:rsidRPr="00ED4315" w:rsidRDefault="00B53E87" w:rsidP="00CF3C26">
            <w:pPr>
              <w:pStyle w:val="ConsPlusNormal"/>
              <w:rPr>
                <w:rFonts w:ascii="Times New Roman" w:hAnsi="Times New Roman" w:cs="Times New Roman"/>
              </w:rPr>
            </w:pPr>
          </w:p>
        </w:tc>
        <w:tc>
          <w:tcPr>
            <w:tcW w:w="434" w:type="dxa"/>
          </w:tcPr>
          <w:p w14:paraId="284A7FC8" w14:textId="77777777" w:rsidR="00B53E87" w:rsidRPr="00ED4315" w:rsidRDefault="00B53E87" w:rsidP="00CF3C26">
            <w:pPr>
              <w:pStyle w:val="ConsPlusNormal"/>
              <w:rPr>
                <w:rFonts w:ascii="Times New Roman" w:hAnsi="Times New Roman" w:cs="Times New Roman"/>
              </w:rPr>
            </w:pPr>
          </w:p>
        </w:tc>
        <w:tc>
          <w:tcPr>
            <w:tcW w:w="8678" w:type="dxa"/>
            <w:gridSpan w:val="4"/>
          </w:tcPr>
          <w:p w14:paraId="4D14E95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B53E87" w:rsidRPr="00ED4315" w14:paraId="68A828CF" w14:textId="77777777" w:rsidTr="00FE1828">
        <w:tc>
          <w:tcPr>
            <w:tcW w:w="522" w:type="dxa"/>
            <w:vMerge/>
            <w:tcBorders>
              <w:top w:val="nil"/>
              <w:bottom w:val="nil"/>
            </w:tcBorders>
          </w:tcPr>
          <w:p w14:paraId="30BA0E4D" w14:textId="77777777" w:rsidR="00B53E87" w:rsidRPr="00ED4315" w:rsidRDefault="00B53E87" w:rsidP="00CF3C26"/>
        </w:tc>
        <w:tc>
          <w:tcPr>
            <w:tcW w:w="3850" w:type="dxa"/>
            <w:gridSpan w:val="2"/>
          </w:tcPr>
          <w:p w14:paraId="6CC37E3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5262" w:type="dxa"/>
            <w:gridSpan w:val="3"/>
          </w:tcPr>
          <w:p w14:paraId="22CE8A9B" w14:textId="77777777" w:rsidR="00B53E87" w:rsidRPr="00ED4315" w:rsidRDefault="00B53E87" w:rsidP="00CF3C26">
            <w:pPr>
              <w:pStyle w:val="ConsPlusNormal"/>
              <w:rPr>
                <w:rFonts w:ascii="Times New Roman" w:hAnsi="Times New Roman" w:cs="Times New Roman"/>
              </w:rPr>
            </w:pPr>
          </w:p>
        </w:tc>
      </w:tr>
      <w:tr w:rsidR="00B53E87" w:rsidRPr="00ED4315" w14:paraId="0B5C0E0B" w14:textId="77777777" w:rsidTr="00FE1828">
        <w:tc>
          <w:tcPr>
            <w:tcW w:w="522" w:type="dxa"/>
            <w:vMerge/>
            <w:tcBorders>
              <w:top w:val="nil"/>
              <w:bottom w:val="nil"/>
            </w:tcBorders>
          </w:tcPr>
          <w:p w14:paraId="16327880" w14:textId="77777777" w:rsidR="00B53E87" w:rsidRPr="00ED4315" w:rsidRDefault="00B53E87" w:rsidP="00CF3C26"/>
        </w:tc>
        <w:tc>
          <w:tcPr>
            <w:tcW w:w="3850" w:type="dxa"/>
            <w:gridSpan w:val="2"/>
          </w:tcPr>
          <w:p w14:paraId="29457E2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5262" w:type="dxa"/>
            <w:gridSpan w:val="3"/>
          </w:tcPr>
          <w:p w14:paraId="6A06363F"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B53E87" w:rsidRPr="00ED4315" w14:paraId="2A231A50" w14:textId="77777777" w:rsidTr="00FE1828">
        <w:tc>
          <w:tcPr>
            <w:tcW w:w="522" w:type="dxa"/>
            <w:vMerge/>
            <w:tcBorders>
              <w:top w:val="nil"/>
              <w:bottom w:val="nil"/>
            </w:tcBorders>
          </w:tcPr>
          <w:p w14:paraId="659378D6" w14:textId="77777777" w:rsidR="00B53E87" w:rsidRPr="00ED4315" w:rsidRDefault="00B53E87" w:rsidP="00CF3C26"/>
        </w:tc>
        <w:tc>
          <w:tcPr>
            <w:tcW w:w="3850" w:type="dxa"/>
            <w:gridSpan w:val="2"/>
            <w:vMerge w:val="restart"/>
          </w:tcPr>
          <w:p w14:paraId="658F9676" w14:textId="77777777" w:rsidR="00B53E87" w:rsidRPr="00ED4315" w:rsidRDefault="00B53E87" w:rsidP="00CF3C26">
            <w:pPr>
              <w:pStyle w:val="ConsPlusNormal"/>
              <w:rPr>
                <w:rFonts w:ascii="Times New Roman" w:hAnsi="Times New Roman" w:cs="Times New Roman"/>
              </w:rPr>
            </w:pPr>
          </w:p>
        </w:tc>
        <w:tc>
          <w:tcPr>
            <w:tcW w:w="5262" w:type="dxa"/>
            <w:gridSpan w:val="3"/>
          </w:tcPr>
          <w:p w14:paraId="508C1C36" w14:textId="77777777" w:rsidR="00B53E87" w:rsidRPr="00ED4315" w:rsidRDefault="00B53E87" w:rsidP="00CF3C26">
            <w:pPr>
              <w:pStyle w:val="ConsPlusNormal"/>
              <w:rPr>
                <w:rFonts w:ascii="Times New Roman" w:hAnsi="Times New Roman" w:cs="Times New Roman"/>
              </w:rPr>
            </w:pPr>
          </w:p>
        </w:tc>
      </w:tr>
      <w:tr w:rsidR="00B53E87" w:rsidRPr="00ED4315" w14:paraId="729618B7" w14:textId="77777777" w:rsidTr="00FE1828">
        <w:tc>
          <w:tcPr>
            <w:tcW w:w="522" w:type="dxa"/>
            <w:vMerge/>
            <w:tcBorders>
              <w:top w:val="nil"/>
              <w:bottom w:val="nil"/>
            </w:tcBorders>
          </w:tcPr>
          <w:p w14:paraId="1FB5289C" w14:textId="77777777" w:rsidR="00B53E87" w:rsidRPr="00ED4315" w:rsidRDefault="00B53E87" w:rsidP="00CF3C26"/>
        </w:tc>
        <w:tc>
          <w:tcPr>
            <w:tcW w:w="3850" w:type="dxa"/>
            <w:gridSpan w:val="2"/>
            <w:vMerge/>
          </w:tcPr>
          <w:p w14:paraId="03E3AF55" w14:textId="77777777" w:rsidR="00B53E87" w:rsidRPr="00ED4315" w:rsidRDefault="00B53E87" w:rsidP="00CF3C26"/>
        </w:tc>
        <w:tc>
          <w:tcPr>
            <w:tcW w:w="5262" w:type="dxa"/>
            <w:gridSpan w:val="3"/>
          </w:tcPr>
          <w:p w14:paraId="50CA0E5E" w14:textId="77777777" w:rsidR="00B53E87" w:rsidRPr="00ED4315" w:rsidRDefault="00B53E87" w:rsidP="00CF3C26">
            <w:pPr>
              <w:pStyle w:val="ConsPlusNormal"/>
              <w:rPr>
                <w:rFonts w:ascii="Times New Roman" w:hAnsi="Times New Roman" w:cs="Times New Roman"/>
              </w:rPr>
            </w:pPr>
          </w:p>
        </w:tc>
      </w:tr>
      <w:tr w:rsidR="00B53E87" w:rsidRPr="00ED4315" w14:paraId="786A667F" w14:textId="77777777" w:rsidTr="00FE1828">
        <w:tc>
          <w:tcPr>
            <w:tcW w:w="522" w:type="dxa"/>
            <w:vMerge/>
            <w:tcBorders>
              <w:top w:val="nil"/>
              <w:bottom w:val="nil"/>
            </w:tcBorders>
          </w:tcPr>
          <w:p w14:paraId="033F2C41" w14:textId="77777777" w:rsidR="00B53E87" w:rsidRPr="00ED4315" w:rsidRDefault="00B53E87" w:rsidP="00CF3C26"/>
        </w:tc>
        <w:tc>
          <w:tcPr>
            <w:tcW w:w="434" w:type="dxa"/>
          </w:tcPr>
          <w:p w14:paraId="29917230" w14:textId="77777777" w:rsidR="00B53E87" w:rsidRPr="00ED4315" w:rsidRDefault="00B53E87" w:rsidP="00CF3C26">
            <w:pPr>
              <w:pStyle w:val="ConsPlusNormal"/>
              <w:rPr>
                <w:rFonts w:ascii="Times New Roman" w:hAnsi="Times New Roman" w:cs="Times New Roman"/>
              </w:rPr>
            </w:pPr>
          </w:p>
        </w:tc>
        <w:tc>
          <w:tcPr>
            <w:tcW w:w="8678" w:type="dxa"/>
            <w:gridSpan w:val="4"/>
          </w:tcPr>
          <w:p w14:paraId="4BD6543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B53E87" w:rsidRPr="00ED4315" w14:paraId="77481A2A" w14:textId="77777777" w:rsidTr="00FE1828">
        <w:tc>
          <w:tcPr>
            <w:tcW w:w="522" w:type="dxa"/>
            <w:vMerge/>
            <w:tcBorders>
              <w:top w:val="nil"/>
              <w:bottom w:val="nil"/>
            </w:tcBorders>
          </w:tcPr>
          <w:p w14:paraId="24EB1B23" w14:textId="77777777" w:rsidR="00B53E87" w:rsidRPr="00ED4315" w:rsidRDefault="00B53E87" w:rsidP="00CF3C26"/>
        </w:tc>
        <w:tc>
          <w:tcPr>
            <w:tcW w:w="3850" w:type="dxa"/>
            <w:gridSpan w:val="2"/>
          </w:tcPr>
          <w:p w14:paraId="6A7CD11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5262" w:type="dxa"/>
            <w:gridSpan w:val="3"/>
          </w:tcPr>
          <w:p w14:paraId="516DAB0E"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B53E87" w:rsidRPr="00ED4315" w14:paraId="469DD6C7" w14:textId="77777777" w:rsidTr="00FE1828">
        <w:tc>
          <w:tcPr>
            <w:tcW w:w="522" w:type="dxa"/>
            <w:vMerge/>
            <w:tcBorders>
              <w:top w:val="nil"/>
              <w:bottom w:val="nil"/>
            </w:tcBorders>
          </w:tcPr>
          <w:p w14:paraId="2420B48C" w14:textId="77777777" w:rsidR="00B53E87" w:rsidRPr="00ED4315" w:rsidRDefault="00B53E87" w:rsidP="00CF3C26"/>
        </w:tc>
        <w:tc>
          <w:tcPr>
            <w:tcW w:w="3850" w:type="dxa"/>
            <w:gridSpan w:val="2"/>
          </w:tcPr>
          <w:p w14:paraId="15BB18EF" w14:textId="77777777" w:rsidR="00B53E87" w:rsidRPr="00ED4315" w:rsidRDefault="00B53E87" w:rsidP="00CF3C26">
            <w:pPr>
              <w:pStyle w:val="ConsPlusNormal"/>
              <w:rPr>
                <w:rFonts w:ascii="Times New Roman" w:hAnsi="Times New Roman" w:cs="Times New Roman"/>
              </w:rPr>
            </w:pPr>
          </w:p>
        </w:tc>
        <w:tc>
          <w:tcPr>
            <w:tcW w:w="5262" w:type="dxa"/>
            <w:gridSpan w:val="3"/>
          </w:tcPr>
          <w:p w14:paraId="45B83389" w14:textId="77777777" w:rsidR="00B53E87" w:rsidRPr="00ED4315" w:rsidRDefault="00B53E87" w:rsidP="00CF3C26">
            <w:pPr>
              <w:pStyle w:val="ConsPlusNormal"/>
              <w:rPr>
                <w:rFonts w:ascii="Times New Roman" w:hAnsi="Times New Roman" w:cs="Times New Roman"/>
              </w:rPr>
            </w:pPr>
          </w:p>
        </w:tc>
      </w:tr>
      <w:tr w:rsidR="00B53E87" w:rsidRPr="00ED4315" w14:paraId="27CDC063" w14:textId="77777777" w:rsidTr="00FE1828">
        <w:tc>
          <w:tcPr>
            <w:tcW w:w="522" w:type="dxa"/>
            <w:vMerge/>
            <w:tcBorders>
              <w:top w:val="nil"/>
              <w:bottom w:val="nil"/>
            </w:tcBorders>
          </w:tcPr>
          <w:p w14:paraId="30455920" w14:textId="77777777" w:rsidR="00B53E87" w:rsidRPr="00ED4315" w:rsidRDefault="00B53E87" w:rsidP="00CF3C26"/>
        </w:tc>
        <w:tc>
          <w:tcPr>
            <w:tcW w:w="3850" w:type="dxa"/>
            <w:gridSpan w:val="2"/>
          </w:tcPr>
          <w:p w14:paraId="6F78E96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5262" w:type="dxa"/>
            <w:gridSpan w:val="3"/>
          </w:tcPr>
          <w:p w14:paraId="0C9E166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B53E87" w:rsidRPr="00ED4315" w14:paraId="3CBDB964" w14:textId="77777777" w:rsidTr="00FE1828">
        <w:tc>
          <w:tcPr>
            <w:tcW w:w="522" w:type="dxa"/>
            <w:vMerge/>
            <w:tcBorders>
              <w:top w:val="nil"/>
              <w:bottom w:val="nil"/>
            </w:tcBorders>
          </w:tcPr>
          <w:p w14:paraId="1B5A6970" w14:textId="77777777" w:rsidR="00B53E87" w:rsidRPr="00ED4315" w:rsidRDefault="00B53E87" w:rsidP="00CF3C26"/>
        </w:tc>
        <w:tc>
          <w:tcPr>
            <w:tcW w:w="3850" w:type="dxa"/>
            <w:gridSpan w:val="2"/>
            <w:vMerge w:val="restart"/>
          </w:tcPr>
          <w:p w14:paraId="768BAE7F" w14:textId="77777777" w:rsidR="00B53E87" w:rsidRPr="00ED4315" w:rsidRDefault="00B53E87" w:rsidP="00CF3C26">
            <w:pPr>
              <w:pStyle w:val="ConsPlusNormal"/>
              <w:rPr>
                <w:rFonts w:ascii="Times New Roman" w:hAnsi="Times New Roman" w:cs="Times New Roman"/>
              </w:rPr>
            </w:pPr>
          </w:p>
        </w:tc>
        <w:tc>
          <w:tcPr>
            <w:tcW w:w="5262" w:type="dxa"/>
            <w:gridSpan w:val="3"/>
          </w:tcPr>
          <w:p w14:paraId="67B242E8" w14:textId="77777777" w:rsidR="00B53E87" w:rsidRPr="00ED4315" w:rsidRDefault="00B53E87" w:rsidP="00CF3C26">
            <w:pPr>
              <w:pStyle w:val="ConsPlusNormal"/>
              <w:rPr>
                <w:rFonts w:ascii="Times New Roman" w:hAnsi="Times New Roman" w:cs="Times New Roman"/>
              </w:rPr>
            </w:pPr>
          </w:p>
        </w:tc>
      </w:tr>
      <w:tr w:rsidR="00B53E87" w:rsidRPr="00ED4315" w14:paraId="79A780D6" w14:textId="77777777" w:rsidTr="00FE1828">
        <w:tc>
          <w:tcPr>
            <w:tcW w:w="522" w:type="dxa"/>
            <w:vMerge/>
            <w:tcBorders>
              <w:top w:val="nil"/>
              <w:bottom w:val="nil"/>
            </w:tcBorders>
          </w:tcPr>
          <w:p w14:paraId="557DF583" w14:textId="77777777" w:rsidR="00B53E87" w:rsidRPr="00ED4315" w:rsidRDefault="00B53E87" w:rsidP="00CF3C26"/>
        </w:tc>
        <w:tc>
          <w:tcPr>
            <w:tcW w:w="3850" w:type="dxa"/>
            <w:gridSpan w:val="2"/>
            <w:vMerge/>
          </w:tcPr>
          <w:p w14:paraId="5C4087AB" w14:textId="77777777" w:rsidR="00B53E87" w:rsidRPr="00ED4315" w:rsidRDefault="00B53E87" w:rsidP="00CF3C26"/>
        </w:tc>
        <w:tc>
          <w:tcPr>
            <w:tcW w:w="5262" w:type="dxa"/>
            <w:gridSpan w:val="3"/>
          </w:tcPr>
          <w:p w14:paraId="32A1863C" w14:textId="77777777" w:rsidR="00B53E87" w:rsidRPr="00ED4315" w:rsidRDefault="00B53E87" w:rsidP="00CF3C26">
            <w:pPr>
              <w:pStyle w:val="ConsPlusNormal"/>
              <w:rPr>
                <w:rFonts w:ascii="Times New Roman" w:hAnsi="Times New Roman" w:cs="Times New Roman"/>
              </w:rPr>
            </w:pPr>
          </w:p>
        </w:tc>
      </w:tr>
      <w:tr w:rsidR="00B53E87" w:rsidRPr="00ED4315" w14:paraId="5B13F9F0" w14:textId="77777777" w:rsidTr="00FE1828">
        <w:tc>
          <w:tcPr>
            <w:tcW w:w="522" w:type="dxa"/>
            <w:vMerge/>
            <w:tcBorders>
              <w:top w:val="nil"/>
              <w:bottom w:val="nil"/>
            </w:tcBorders>
          </w:tcPr>
          <w:p w14:paraId="2A06982A" w14:textId="77777777" w:rsidR="00B53E87" w:rsidRPr="00ED4315" w:rsidRDefault="00B53E87" w:rsidP="00CF3C26"/>
        </w:tc>
        <w:tc>
          <w:tcPr>
            <w:tcW w:w="434" w:type="dxa"/>
          </w:tcPr>
          <w:p w14:paraId="5A085800" w14:textId="77777777" w:rsidR="00B53E87" w:rsidRPr="00ED4315" w:rsidRDefault="00B53E87" w:rsidP="00CF3C26">
            <w:pPr>
              <w:pStyle w:val="ConsPlusNormal"/>
              <w:rPr>
                <w:rFonts w:ascii="Times New Roman" w:hAnsi="Times New Roman" w:cs="Times New Roman"/>
              </w:rPr>
            </w:pPr>
          </w:p>
        </w:tc>
        <w:tc>
          <w:tcPr>
            <w:tcW w:w="8678" w:type="dxa"/>
            <w:gridSpan w:val="4"/>
          </w:tcPr>
          <w:p w14:paraId="0D24E28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B53E87" w:rsidRPr="00ED4315" w14:paraId="5AC2652F" w14:textId="77777777" w:rsidTr="00FE1828">
        <w:tc>
          <w:tcPr>
            <w:tcW w:w="522" w:type="dxa"/>
            <w:vMerge/>
            <w:tcBorders>
              <w:top w:val="nil"/>
              <w:bottom w:val="nil"/>
            </w:tcBorders>
          </w:tcPr>
          <w:p w14:paraId="2868474D" w14:textId="77777777" w:rsidR="00B53E87" w:rsidRPr="00ED4315" w:rsidRDefault="00B53E87" w:rsidP="00CF3C26"/>
        </w:tc>
        <w:tc>
          <w:tcPr>
            <w:tcW w:w="3850" w:type="dxa"/>
            <w:gridSpan w:val="2"/>
          </w:tcPr>
          <w:p w14:paraId="43842A0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5262" w:type="dxa"/>
            <w:gridSpan w:val="3"/>
          </w:tcPr>
          <w:p w14:paraId="404CBB83" w14:textId="77777777" w:rsidR="00B53E87" w:rsidRPr="00ED4315" w:rsidRDefault="00B53E87" w:rsidP="00CF3C26">
            <w:pPr>
              <w:pStyle w:val="ConsPlusNormal"/>
              <w:rPr>
                <w:rFonts w:ascii="Times New Roman" w:hAnsi="Times New Roman" w:cs="Times New Roman"/>
              </w:rPr>
            </w:pPr>
          </w:p>
        </w:tc>
      </w:tr>
      <w:tr w:rsidR="00B53E87" w:rsidRPr="00ED4315" w14:paraId="76A7708A" w14:textId="77777777" w:rsidTr="00FE1828">
        <w:tc>
          <w:tcPr>
            <w:tcW w:w="522" w:type="dxa"/>
            <w:vMerge/>
            <w:tcBorders>
              <w:top w:val="nil"/>
              <w:bottom w:val="nil"/>
            </w:tcBorders>
          </w:tcPr>
          <w:p w14:paraId="6EB098AF" w14:textId="77777777" w:rsidR="00B53E87" w:rsidRPr="00ED4315" w:rsidRDefault="00B53E87" w:rsidP="00CF3C26"/>
        </w:tc>
        <w:tc>
          <w:tcPr>
            <w:tcW w:w="3850" w:type="dxa"/>
            <w:gridSpan w:val="2"/>
          </w:tcPr>
          <w:p w14:paraId="07DE5EE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262" w:type="dxa"/>
            <w:gridSpan w:val="3"/>
          </w:tcPr>
          <w:p w14:paraId="78EB51A0"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B53E87" w:rsidRPr="00ED4315" w14:paraId="7238FAF5" w14:textId="77777777" w:rsidTr="00FE1828">
        <w:tc>
          <w:tcPr>
            <w:tcW w:w="522" w:type="dxa"/>
            <w:vMerge/>
            <w:tcBorders>
              <w:top w:val="nil"/>
              <w:bottom w:val="nil"/>
            </w:tcBorders>
          </w:tcPr>
          <w:p w14:paraId="1095636F" w14:textId="77777777" w:rsidR="00B53E87" w:rsidRPr="00ED4315" w:rsidRDefault="00B53E87" w:rsidP="00CF3C26"/>
        </w:tc>
        <w:tc>
          <w:tcPr>
            <w:tcW w:w="3850" w:type="dxa"/>
            <w:gridSpan w:val="2"/>
            <w:vMerge w:val="restart"/>
          </w:tcPr>
          <w:p w14:paraId="4E145232" w14:textId="77777777" w:rsidR="00B53E87" w:rsidRPr="00ED4315" w:rsidRDefault="00B53E87" w:rsidP="00CF3C26">
            <w:pPr>
              <w:pStyle w:val="ConsPlusNormal"/>
              <w:rPr>
                <w:rFonts w:ascii="Times New Roman" w:hAnsi="Times New Roman" w:cs="Times New Roman"/>
              </w:rPr>
            </w:pPr>
          </w:p>
        </w:tc>
        <w:tc>
          <w:tcPr>
            <w:tcW w:w="5262" w:type="dxa"/>
            <w:gridSpan w:val="3"/>
          </w:tcPr>
          <w:p w14:paraId="7CA21CD4" w14:textId="77777777" w:rsidR="00B53E87" w:rsidRPr="00ED4315" w:rsidRDefault="00B53E87" w:rsidP="00CF3C26">
            <w:pPr>
              <w:pStyle w:val="ConsPlusNormal"/>
              <w:rPr>
                <w:rFonts w:ascii="Times New Roman" w:hAnsi="Times New Roman" w:cs="Times New Roman"/>
              </w:rPr>
            </w:pPr>
          </w:p>
        </w:tc>
      </w:tr>
      <w:tr w:rsidR="00B53E87" w:rsidRPr="00ED4315" w14:paraId="1C1EDD7B" w14:textId="77777777" w:rsidTr="00FE1828">
        <w:tc>
          <w:tcPr>
            <w:tcW w:w="522" w:type="dxa"/>
            <w:vMerge/>
            <w:tcBorders>
              <w:top w:val="nil"/>
              <w:bottom w:val="nil"/>
            </w:tcBorders>
          </w:tcPr>
          <w:p w14:paraId="0F007248" w14:textId="77777777" w:rsidR="00B53E87" w:rsidRPr="00ED4315" w:rsidRDefault="00B53E87" w:rsidP="00CF3C26"/>
        </w:tc>
        <w:tc>
          <w:tcPr>
            <w:tcW w:w="3850" w:type="dxa"/>
            <w:gridSpan w:val="2"/>
            <w:vMerge/>
          </w:tcPr>
          <w:p w14:paraId="1F2CEF94" w14:textId="77777777" w:rsidR="00B53E87" w:rsidRPr="00ED4315" w:rsidRDefault="00B53E87" w:rsidP="00CF3C26"/>
        </w:tc>
        <w:tc>
          <w:tcPr>
            <w:tcW w:w="5262" w:type="dxa"/>
            <w:gridSpan w:val="3"/>
          </w:tcPr>
          <w:p w14:paraId="19EFB5D1" w14:textId="77777777" w:rsidR="00B53E87" w:rsidRPr="00ED4315" w:rsidRDefault="00B53E87" w:rsidP="00CF3C26">
            <w:pPr>
              <w:pStyle w:val="ConsPlusNormal"/>
              <w:rPr>
                <w:rFonts w:ascii="Times New Roman" w:hAnsi="Times New Roman" w:cs="Times New Roman"/>
              </w:rPr>
            </w:pPr>
          </w:p>
        </w:tc>
      </w:tr>
      <w:tr w:rsidR="00B53E87" w:rsidRPr="00ED4315" w14:paraId="192AD771" w14:textId="77777777" w:rsidTr="00FE1828">
        <w:tc>
          <w:tcPr>
            <w:tcW w:w="522" w:type="dxa"/>
            <w:vMerge/>
            <w:tcBorders>
              <w:top w:val="nil"/>
              <w:bottom w:val="nil"/>
            </w:tcBorders>
          </w:tcPr>
          <w:p w14:paraId="67238741" w14:textId="77777777" w:rsidR="00B53E87" w:rsidRPr="00ED4315" w:rsidRDefault="00B53E87" w:rsidP="00CF3C26"/>
        </w:tc>
        <w:tc>
          <w:tcPr>
            <w:tcW w:w="434" w:type="dxa"/>
          </w:tcPr>
          <w:p w14:paraId="5908C511" w14:textId="77777777" w:rsidR="00B53E87" w:rsidRPr="00ED4315" w:rsidRDefault="00B53E87" w:rsidP="00CF3C26">
            <w:pPr>
              <w:pStyle w:val="ConsPlusNormal"/>
              <w:rPr>
                <w:rFonts w:ascii="Times New Roman" w:hAnsi="Times New Roman" w:cs="Times New Roman"/>
              </w:rPr>
            </w:pPr>
          </w:p>
        </w:tc>
        <w:tc>
          <w:tcPr>
            <w:tcW w:w="8678" w:type="dxa"/>
            <w:gridSpan w:val="4"/>
          </w:tcPr>
          <w:p w14:paraId="407D1210"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5"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53E87" w:rsidRPr="00ED4315" w14:paraId="575FECEF" w14:textId="77777777" w:rsidTr="00FE1828">
        <w:tc>
          <w:tcPr>
            <w:tcW w:w="522" w:type="dxa"/>
            <w:vMerge/>
            <w:tcBorders>
              <w:top w:val="nil"/>
              <w:bottom w:val="nil"/>
            </w:tcBorders>
          </w:tcPr>
          <w:p w14:paraId="1B97C58C" w14:textId="77777777" w:rsidR="00B53E87" w:rsidRPr="00ED4315" w:rsidRDefault="00B53E87" w:rsidP="00CF3C26"/>
        </w:tc>
        <w:tc>
          <w:tcPr>
            <w:tcW w:w="3850" w:type="dxa"/>
            <w:gridSpan w:val="2"/>
          </w:tcPr>
          <w:p w14:paraId="288247E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5262" w:type="dxa"/>
            <w:gridSpan w:val="3"/>
          </w:tcPr>
          <w:p w14:paraId="290C492C" w14:textId="77777777" w:rsidR="00B53E87" w:rsidRPr="00ED4315" w:rsidRDefault="00B53E87" w:rsidP="00CF3C26">
            <w:pPr>
              <w:pStyle w:val="ConsPlusNormal"/>
              <w:rPr>
                <w:rFonts w:ascii="Times New Roman" w:hAnsi="Times New Roman" w:cs="Times New Roman"/>
              </w:rPr>
            </w:pPr>
          </w:p>
        </w:tc>
      </w:tr>
      <w:tr w:rsidR="00B53E87" w:rsidRPr="00ED4315" w14:paraId="32ECA941" w14:textId="77777777" w:rsidTr="00FE1828">
        <w:tc>
          <w:tcPr>
            <w:tcW w:w="522" w:type="dxa"/>
            <w:vMerge/>
            <w:tcBorders>
              <w:top w:val="nil"/>
              <w:bottom w:val="nil"/>
            </w:tcBorders>
          </w:tcPr>
          <w:p w14:paraId="16115F66" w14:textId="77777777" w:rsidR="00B53E87" w:rsidRPr="00ED4315" w:rsidRDefault="00B53E87" w:rsidP="00CF3C26"/>
        </w:tc>
        <w:tc>
          <w:tcPr>
            <w:tcW w:w="3850" w:type="dxa"/>
            <w:gridSpan w:val="2"/>
          </w:tcPr>
          <w:p w14:paraId="338585FA"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2" w:type="dxa"/>
            <w:gridSpan w:val="3"/>
          </w:tcPr>
          <w:p w14:paraId="24718AF5" w14:textId="77777777" w:rsidR="00B53E87" w:rsidRPr="00ED4315" w:rsidRDefault="00B53E87" w:rsidP="00CF3C26">
            <w:pPr>
              <w:pStyle w:val="ConsPlusNormal"/>
              <w:rPr>
                <w:rFonts w:ascii="Times New Roman" w:hAnsi="Times New Roman" w:cs="Times New Roman"/>
              </w:rPr>
            </w:pPr>
          </w:p>
        </w:tc>
      </w:tr>
      <w:tr w:rsidR="00B53E87" w:rsidRPr="00ED4315" w14:paraId="261B89D0" w14:textId="77777777" w:rsidTr="00FE1828">
        <w:tc>
          <w:tcPr>
            <w:tcW w:w="522" w:type="dxa"/>
            <w:vMerge/>
            <w:tcBorders>
              <w:top w:val="nil"/>
              <w:bottom w:val="nil"/>
            </w:tcBorders>
          </w:tcPr>
          <w:p w14:paraId="3C25EAB2" w14:textId="77777777" w:rsidR="00B53E87" w:rsidRPr="00ED4315" w:rsidRDefault="00B53E87" w:rsidP="00CF3C26"/>
        </w:tc>
        <w:tc>
          <w:tcPr>
            <w:tcW w:w="3850" w:type="dxa"/>
            <w:gridSpan w:val="2"/>
          </w:tcPr>
          <w:p w14:paraId="15A97E7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262" w:type="dxa"/>
            <w:gridSpan w:val="3"/>
          </w:tcPr>
          <w:p w14:paraId="22655FD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B53E87" w:rsidRPr="00ED4315" w14:paraId="52729825" w14:textId="77777777" w:rsidTr="00FE1828">
        <w:tc>
          <w:tcPr>
            <w:tcW w:w="522" w:type="dxa"/>
            <w:vMerge/>
            <w:tcBorders>
              <w:top w:val="nil"/>
              <w:bottom w:val="nil"/>
            </w:tcBorders>
          </w:tcPr>
          <w:p w14:paraId="0982B2F4" w14:textId="77777777" w:rsidR="00B53E87" w:rsidRPr="00ED4315" w:rsidRDefault="00B53E87" w:rsidP="00CF3C26"/>
        </w:tc>
        <w:tc>
          <w:tcPr>
            <w:tcW w:w="3850" w:type="dxa"/>
            <w:gridSpan w:val="2"/>
            <w:vMerge w:val="restart"/>
          </w:tcPr>
          <w:p w14:paraId="7617EB91" w14:textId="77777777" w:rsidR="00B53E87" w:rsidRPr="00ED4315" w:rsidRDefault="00B53E87" w:rsidP="00CF3C26">
            <w:pPr>
              <w:pStyle w:val="ConsPlusNormal"/>
              <w:rPr>
                <w:rFonts w:ascii="Times New Roman" w:hAnsi="Times New Roman" w:cs="Times New Roman"/>
              </w:rPr>
            </w:pPr>
          </w:p>
        </w:tc>
        <w:tc>
          <w:tcPr>
            <w:tcW w:w="5262" w:type="dxa"/>
            <w:gridSpan w:val="3"/>
          </w:tcPr>
          <w:p w14:paraId="0EB50AF8" w14:textId="77777777" w:rsidR="00B53E87" w:rsidRPr="00ED4315" w:rsidRDefault="00B53E87" w:rsidP="00CF3C26">
            <w:pPr>
              <w:pStyle w:val="ConsPlusNormal"/>
              <w:rPr>
                <w:rFonts w:ascii="Times New Roman" w:hAnsi="Times New Roman" w:cs="Times New Roman"/>
              </w:rPr>
            </w:pPr>
          </w:p>
        </w:tc>
      </w:tr>
      <w:tr w:rsidR="00B53E87" w:rsidRPr="00ED4315" w14:paraId="6A7623EC" w14:textId="77777777" w:rsidTr="00FE1828">
        <w:tc>
          <w:tcPr>
            <w:tcW w:w="522" w:type="dxa"/>
            <w:vMerge/>
            <w:tcBorders>
              <w:top w:val="nil"/>
              <w:bottom w:val="nil"/>
            </w:tcBorders>
          </w:tcPr>
          <w:p w14:paraId="1143AB4C" w14:textId="77777777" w:rsidR="00B53E87" w:rsidRPr="00ED4315" w:rsidRDefault="00B53E87" w:rsidP="00CF3C26"/>
        </w:tc>
        <w:tc>
          <w:tcPr>
            <w:tcW w:w="3850" w:type="dxa"/>
            <w:gridSpan w:val="2"/>
            <w:vMerge/>
          </w:tcPr>
          <w:p w14:paraId="6C0F2CA4" w14:textId="77777777" w:rsidR="00B53E87" w:rsidRPr="00ED4315" w:rsidRDefault="00B53E87" w:rsidP="00CF3C26"/>
        </w:tc>
        <w:tc>
          <w:tcPr>
            <w:tcW w:w="5262" w:type="dxa"/>
            <w:gridSpan w:val="3"/>
          </w:tcPr>
          <w:p w14:paraId="1D308BF6" w14:textId="77777777" w:rsidR="00B53E87" w:rsidRPr="00ED4315" w:rsidRDefault="00B53E87" w:rsidP="00CF3C26">
            <w:pPr>
              <w:pStyle w:val="ConsPlusNormal"/>
              <w:rPr>
                <w:rFonts w:ascii="Times New Roman" w:hAnsi="Times New Roman" w:cs="Times New Roman"/>
              </w:rPr>
            </w:pPr>
          </w:p>
        </w:tc>
      </w:tr>
      <w:tr w:rsidR="00B53E87" w:rsidRPr="00ED4315" w14:paraId="22789CEF" w14:textId="77777777" w:rsidTr="00FE1828">
        <w:tc>
          <w:tcPr>
            <w:tcW w:w="522" w:type="dxa"/>
            <w:vMerge/>
            <w:tcBorders>
              <w:top w:val="nil"/>
              <w:bottom w:val="nil"/>
            </w:tcBorders>
          </w:tcPr>
          <w:p w14:paraId="514D007B" w14:textId="77777777" w:rsidR="00B53E87" w:rsidRPr="00ED4315" w:rsidRDefault="00B53E87" w:rsidP="00CF3C26"/>
        </w:tc>
        <w:tc>
          <w:tcPr>
            <w:tcW w:w="434" w:type="dxa"/>
          </w:tcPr>
          <w:p w14:paraId="1218502B" w14:textId="77777777" w:rsidR="00B53E87" w:rsidRPr="00ED4315" w:rsidRDefault="00B53E87" w:rsidP="00CF3C26">
            <w:pPr>
              <w:pStyle w:val="ConsPlusNormal"/>
              <w:rPr>
                <w:rFonts w:ascii="Times New Roman" w:hAnsi="Times New Roman" w:cs="Times New Roman"/>
              </w:rPr>
            </w:pPr>
          </w:p>
        </w:tc>
        <w:tc>
          <w:tcPr>
            <w:tcW w:w="8678" w:type="dxa"/>
            <w:gridSpan w:val="4"/>
          </w:tcPr>
          <w:p w14:paraId="49C84129"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B53E87" w:rsidRPr="00ED4315" w14:paraId="2B018D16" w14:textId="77777777" w:rsidTr="00FE1828">
        <w:tc>
          <w:tcPr>
            <w:tcW w:w="522" w:type="dxa"/>
            <w:vMerge/>
            <w:tcBorders>
              <w:top w:val="nil"/>
              <w:bottom w:val="nil"/>
            </w:tcBorders>
          </w:tcPr>
          <w:p w14:paraId="08294AE7" w14:textId="77777777" w:rsidR="00B53E87" w:rsidRPr="00ED4315" w:rsidRDefault="00B53E87" w:rsidP="00CF3C26"/>
        </w:tc>
        <w:tc>
          <w:tcPr>
            <w:tcW w:w="3850" w:type="dxa"/>
            <w:gridSpan w:val="2"/>
          </w:tcPr>
          <w:p w14:paraId="332B3DBC"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5262" w:type="dxa"/>
            <w:gridSpan w:val="3"/>
          </w:tcPr>
          <w:p w14:paraId="1CEC2985"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B53E87" w:rsidRPr="00ED4315" w14:paraId="4D78925E" w14:textId="77777777" w:rsidTr="00FE1828">
        <w:tc>
          <w:tcPr>
            <w:tcW w:w="522" w:type="dxa"/>
            <w:vMerge/>
            <w:tcBorders>
              <w:top w:val="nil"/>
              <w:bottom w:val="nil"/>
            </w:tcBorders>
          </w:tcPr>
          <w:p w14:paraId="758E608D" w14:textId="77777777" w:rsidR="00B53E87" w:rsidRPr="00ED4315" w:rsidRDefault="00B53E87" w:rsidP="00CF3C26"/>
        </w:tc>
        <w:tc>
          <w:tcPr>
            <w:tcW w:w="3850" w:type="dxa"/>
            <w:gridSpan w:val="2"/>
            <w:tcBorders>
              <w:bottom w:val="nil"/>
            </w:tcBorders>
          </w:tcPr>
          <w:p w14:paraId="721B0013" w14:textId="77777777" w:rsidR="00B53E87" w:rsidRPr="00ED4315" w:rsidRDefault="00B53E87" w:rsidP="00CF3C26">
            <w:pPr>
              <w:pStyle w:val="ConsPlusNormal"/>
              <w:rPr>
                <w:rFonts w:ascii="Times New Roman" w:hAnsi="Times New Roman" w:cs="Times New Roman"/>
              </w:rPr>
            </w:pPr>
          </w:p>
        </w:tc>
        <w:tc>
          <w:tcPr>
            <w:tcW w:w="5262" w:type="dxa"/>
            <w:gridSpan w:val="3"/>
          </w:tcPr>
          <w:p w14:paraId="10DEC6AD" w14:textId="77777777" w:rsidR="00B53E87" w:rsidRPr="00ED4315" w:rsidRDefault="00B53E87" w:rsidP="00CF3C26">
            <w:pPr>
              <w:pStyle w:val="ConsPlusNormal"/>
              <w:rPr>
                <w:rFonts w:ascii="Times New Roman" w:hAnsi="Times New Roman" w:cs="Times New Roman"/>
              </w:rPr>
            </w:pPr>
          </w:p>
        </w:tc>
      </w:tr>
      <w:tr w:rsidR="00B53E87" w:rsidRPr="00ED4315" w14:paraId="02D15364" w14:textId="77777777" w:rsidTr="00FE1828">
        <w:tblPrEx>
          <w:tblBorders>
            <w:insideH w:val="nil"/>
          </w:tblBorders>
        </w:tblPrEx>
        <w:tc>
          <w:tcPr>
            <w:tcW w:w="522" w:type="dxa"/>
            <w:vMerge/>
            <w:tcBorders>
              <w:top w:val="nil"/>
              <w:bottom w:val="nil"/>
            </w:tcBorders>
          </w:tcPr>
          <w:p w14:paraId="259410D8" w14:textId="77777777" w:rsidR="00B53E87" w:rsidRPr="00ED4315" w:rsidRDefault="00B53E87" w:rsidP="00CF3C26"/>
        </w:tc>
        <w:tc>
          <w:tcPr>
            <w:tcW w:w="3850" w:type="dxa"/>
            <w:gridSpan w:val="2"/>
            <w:tcBorders>
              <w:top w:val="nil"/>
            </w:tcBorders>
          </w:tcPr>
          <w:p w14:paraId="3C56E923" w14:textId="77777777" w:rsidR="00B53E87" w:rsidRPr="00ED4315" w:rsidRDefault="00B53E87" w:rsidP="00CF3C26">
            <w:pPr>
              <w:pStyle w:val="ConsPlusNormal"/>
              <w:rPr>
                <w:rFonts w:ascii="Times New Roman" w:hAnsi="Times New Roman" w:cs="Times New Roman"/>
              </w:rPr>
            </w:pPr>
          </w:p>
        </w:tc>
        <w:tc>
          <w:tcPr>
            <w:tcW w:w="5262" w:type="dxa"/>
            <w:gridSpan w:val="3"/>
          </w:tcPr>
          <w:p w14:paraId="6D3AC62B" w14:textId="77777777" w:rsidR="00B53E87" w:rsidRPr="00ED4315" w:rsidRDefault="00B53E87" w:rsidP="00CF3C26">
            <w:pPr>
              <w:pStyle w:val="ConsPlusNormal"/>
              <w:rPr>
                <w:rFonts w:ascii="Times New Roman" w:hAnsi="Times New Roman" w:cs="Times New Roman"/>
              </w:rPr>
            </w:pPr>
          </w:p>
        </w:tc>
      </w:tr>
    </w:tbl>
    <w:p w14:paraId="3378C8DE"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37"/>
      </w:tblGrid>
      <w:tr w:rsidR="00B53E87" w:rsidRPr="00ED4315" w14:paraId="42BD10AE" w14:textId="77777777" w:rsidTr="00BD4776">
        <w:tc>
          <w:tcPr>
            <w:tcW w:w="6316" w:type="dxa"/>
            <w:gridSpan w:val="9"/>
          </w:tcPr>
          <w:p w14:paraId="3BBEC691" w14:textId="77777777" w:rsidR="00B53E87" w:rsidRPr="00ED4315" w:rsidRDefault="00B53E87" w:rsidP="00CF3C26">
            <w:pPr>
              <w:pStyle w:val="ConsPlusNormal"/>
              <w:rPr>
                <w:rFonts w:ascii="Times New Roman" w:hAnsi="Times New Roman" w:cs="Times New Roman"/>
              </w:rPr>
            </w:pPr>
          </w:p>
        </w:tc>
        <w:tc>
          <w:tcPr>
            <w:tcW w:w="1331" w:type="dxa"/>
            <w:gridSpan w:val="2"/>
          </w:tcPr>
          <w:p w14:paraId="20D471F5" w14:textId="77777777" w:rsidR="00B53E87" w:rsidRPr="00ED4315" w:rsidRDefault="00B53E87" w:rsidP="00CF3C26">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987" w:type="dxa"/>
            <w:gridSpan w:val="2"/>
          </w:tcPr>
          <w:p w14:paraId="11249036" w14:textId="77777777" w:rsidR="00B53E87" w:rsidRPr="00ED4315" w:rsidRDefault="00B53E87" w:rsidP="00CF3C26">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27FC0BEB" w14:textId="77777777" w:rsidTr="00BD4776">
        <w:tblPrEx>
          <w:tblBorders>
            <w:left w:val="nil"/>
            <w:right w:val="nil"/>
            <w:insideH w:val="nil"/>
          </w:tblBorders>
        </w:tblPrEx>
        <w:tc>
          <w:tcPr>
            <w:tcW w:w="9634" w:type="dxa"/>
            <w:gridSpan w:val="13"/>
            <w:tcBorders>
              <w:left w:val="nil"/>
              <w:bottom w:val="nil"/>
              <w:right w:val="nil"/>
            </w:tcBorders>
          </w:tcPr>
          <w:p w14:paraId="6A35AB5D" w14:textId="77777777" w:rsidR="00B53E87" w:rsidRPr="00ED4315" w:rsidRDefault="00B53E87" w:rsidP="00CF3C26">
            <w:pPr>
              <w:pStyle w:val="ConsPlusNormal"/>
              <w:rPr>
                <w:rFonts w:ascii="Times New Roman" w:hAnsi="Times New Roman" w:cs="Times New Roman"/>
              </w:rPr>
            </w:pPr>
          </w:p>
        </w:tc>
      </w:tr>
      <w:tr w:rsidR="00B53E87" w:rsidRPr="00ED4315" w14:paraId="3581D81F" w14:textId="77777777" w:rsidTr="00BD4776">
        <w:tc>
          <w:tcPr>
            <w:tcW w:w="550" w:type="dxa"/>
            <w:vMerge w:val="restart"/>
            <w:tcBorders>
              <w:top w:val="nil"/>
              <w:bottom w:val="nil"/>
            </w:tcBorders>
          </w:tcPr>
          <w:p w14:paraId="0B61F6E3" w14:textId="77777777" w:rsidR="00B53E87" w:rsidRPr="00ED4315" w:rsidRDefault="00B53E87" w:rsidP="00CF3C26">
            <w:pPr>
              <w:pStyle w:val="ConsPlusNormal"/>
              <w:rPr>
                <w:rFonts w:ascii="Times New Roman" w:hAnsi="Times New Roman" w:cs="Times New Roman"/>
              </w:rPr>
            </w:pPr>
          </w:p>
        </w:tc>
        <w:tc>
          <w:tcPr>
            <w:tcW w:w="426" w:type="dxa"/>
          </w:tcPr>
          <w:p w14:paraId="48492500" w14:textId="77777777" w:rsidR="00B53E87" w:rsidRPr="00ED4315" w:rsidRDefault="00B53E87" w:rsidP="00CF3C26">
            <w:pPr>
              <w:pStyle w:val="ConsPlusNormal"/>
              <w:rPr>
                <w:rFonts w:ascii="Times New Roman" w:hAnsi="Times New Roman" w:cs="Times New Roman"/>
              </w:rPr>
            </w:pPr>
          </w:p>
        </w:tc>
        <w:tc>
          <w:tcPr>
            <w:tcW w:w="8658" w:type="dxa"/>
            <w:gridSpan w:val="11"/>
          </w:tcPr>
          <w:p w14:paraId="391D563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B53E87" w:rsidRPr="00ED4315" w14:paraId="1583AEE9" w14:textId="77777777" w:rsidTr="00BD4776">
        <w:tc>
          <w:tcPr>
            <w:tcW w:w="550" w:type="dxa"/>
            <w:vMerge/>
            <w:tcBorders>
              <w:top w:val="nil"/>
              <w:bottom w:val="nil"/>
            </w:tcBorders>
          </w:tcPr>
          <w:p w14:paraId="514CEA10" w14:textId="77777777" w:rsidR="00B53E87" w:rsidRPr="00ED4315" w:rsidRDefault="00B53E87" w:rsidP="00CF3C26"/>
        </w:tc>
        <w:tc>
          <w:tcPr>
            <w:tcW w:w="426" w:type="dxa"/>
            <w:vMerge w:val="restart"/>
          </w:tcPr>
          <w:p w14:paraId="0EBC48A0" w14:textId="77777777" w:rsidR="00B53E87" w:rsidRPr="00ED4315" w:rsidRDefault="00B53E87" w:rsidP="00CF3C26">
            <w:pPr>
              <w:pStyle w:val="ConsPlusNormal"/>
              <w:rPr>
                <w:rFonts w:ascii="Times New Roman" w:hAnsi="Times New Roman" w:cs="Times New Roman"/>
              </w:rPr>
            </w:pPr>
          </w:p>
        </w:tc>
        <w:tc>
          <w:tcPr>
            <w:tcW w:w="444" w:type="dxa"/>
          </w:tcPr>
          <w:p w14:paraId="683AC94F" w14:textId="77777777" w:rsidR="00B53E87" w:rsidRPr="00ED4315" w:rsidRDefault="00B53E87" w:rsidP="00CF3C26">
            <w:pPr>
              <w:pStyle w:val="ConsPlusNormal"/>
              <w:rPr>
                <w:rFonts w:ascii="Times New Roman" w:hAnsi="Times New Roman" w:cs="Times New Roman"/>
              </w:rPr>
            </w:pPr>
          </w:p>
        </w:tc>
        <w:tc>
          <w:tcPr>
            <w:tcW w:w="3165" w:type="dxa"/>
            <w:gridSpan w:val="3"/>
          </w:tcPr>
          <w:p w14:paraId="3249DBD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14:paraId="56831EB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1437" w:type="dxa"/>
          </w:tcPr>
          <w:p w14:paraId="7F3E565A" w14:textId="77777777" w:rsidR="00B53E87" w:rsidRPr="00ED4315" w:rsidRDefault="00B53E87" w:rsidP="00CF3C26">
            <w:pPr>
              <w:pStyle w:val="ConsPlusNormal"/>
              <w:rPr>
                <w:rFonts w:ascii="Times New Roman" w:hAnsi="Times New Roman" w:cs="Times New Roman"/>
              </w:rPr>
            </w:pPr>
          </w:p>
        </w:tc>
      </w:tr>
      <w:tr w:rsidR="00B53E87" w:rsidRPr="00ED4315" w14:paraId="2F47E76A" w14:textId="77777777" w:rsidTr="00BD4776">
        <w:tc>
          <w:tcPr>
            <w:tcW w:w="550" w:type="dxa"/>
            <w:vMerge/>
            <w:tcBorders>
              <w:top w:val="nil"/>
              <w:bottom w:val="nil"/>
            </w:tcBorders>
          </w:tcPr>
          <w:p w14:paraId="77D9EFFE" w14:textId="77777777" w:rsidR="00B53E87" w:rsidRPr="00ED4315" w:rsidRDefault="00B53E87" w:rsidP="00CF3C26"/>
        </w:tc>
        <w:tc>
          <w:tcPr>
            <w:tcW w:w="426" w:type="dxa"/>
            <w:vMerge/>
          </w:tcPr>
          <w:p w14:paraId="7ED8CAD2" w14:textId="77777777" w:rsidR="00B53E87" w:rsidRPr="00ED4315" w:rsidRDefault="00B53E87" w:rsidP="00CF3C26"/>
        </w:tc>
        <w:tc>
          <w:tcPr>
            <w:tcW w:w="444" w:type="dxa"/>
          </w:tcPr>
          <w:p w14:paraId="5DE9DBB0" w14:textId="77777777" w:rsidR="00B53E87" w:rsidRPr="00ED4315" w:rsidRDefault="00B53E87" w:rsidP="00CF3C26">
            <w:pPr>
              <w:pStyle w:val="ConsPlusNormal"/>
              <w:rPr>
                <w:rFonts w:ascii="Times New Roman" w:hAnsi="Times New Roman" w:cs="Times New Roman"/>
              </w:rPr>
            </w:pPr>
          </w:p>
        </w:tc>
        <w:tc>
          <w:tcPr>
            <w:tcW w:w="3165" w:type="dxa"/>
            <w:gridSpan w:val="3"/>
          </w:tcPr>
          <w:p w14:paraId="6F9DE37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Образование нежилого </w:t>
            </w:r>
            <w:r w:rsidRPr="00ED4315">
              <w:rPr>
                <w:rFonts w:ascii="Times New Roman" w:hAnsi="Times New Roman" w:cs="Times New Roman"/>
                <w:sz w:val="22"/>
              </w:rPr>
              <w:lastRenderedPageBreak/>
              <w:t>помещения</w:t>
            </w:r>
          </w:p>
        </w:tc>
        <w:tc>
          <w:tcPr>
            <w:tcW w:w="3612" w:type="dxa"/>
            <w:gridSpan w:val="6"/>
          </w:tcPr>
          <w:p w14:paraId="172B9DE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lastRenderedPageBreak/>
              <w:t xml:space="preserve">Количество образуемых </w:t>
            </w:r>
            <w:r w:rsidRPr="00ED4315">
              <w:rPr>
                <w:rFonts w:ascii="Times New Roman" w:hAnsi="Times New Roman" w:cs="Times New Roman"/>
                <w:sz w:val="22"/>
              </w:rPr>
              <w:lastRenderedPageBreak/>
              <w:t>помещений</w:t>
            </w:r>
          </w:p>
        </w:tc>
        <w:tc>
          <w:tcPr>
            <w:tcW w:w="1437" w:type="dxa"/>
          </w:tcPr>
          <w:p w14:paraId="7F565D58" w14:textId="77777777" w:rsidR="00B53E87" w:rsidRPr="00ED4315" w:rsidRDefault="00B53E87" w:rsidP="00CF3C26">
            <w:pPr>
              <w:pStyle w:val="ConsPlusNormal"/>
              <w:rPr>
                <w:rFonts w:ascii="Times New Roman" w:hAnsi="Times New Roman" w:cs="Times New Roman"/>
              </w:rPr>
            </w:pPr>
          </w:p>
        </w:tc>
      </w:tr>
      <w:tr w:rsidR="00B53E87" w:rsidRPr="00ED4315" w14:paraId="6E8E6D50" w14:textId="77777777" w:rsidTr="00BD4776">
        <w:tc>
          <w:tcPr>
            <w:tcW w:w="550" w:type="dxa"/>
            <w:vMerge/>
            <w:tcBorders>
              <w:top w:val="nil"/>
              <w:bottom w:val="nil"/>
            </w:tcBorders>
          </w:tcPr>
          <w:p w14:paraId="74859D74" w14:textId="77777777" w:rsidR="00B53E87" w:rsidRPr="00ED4315" w:rsidRDefault="00B53E87" w:rsidP="00CF3C26"/>
        </w:tc>
        <w:tc>
          <w:tcPr>
            <w:tcW w:w="3694" w:type="dxa"/>
            <w:gridSpan w:val="4"/>
          </w:tcPr>
          <w:p w14:paraId="44F6641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5390" w:type="dxa"/>
            <w:gridSpan w:val="8"/>
          </w:tcPr>
          <w:p w14:paraId="3B6A0D5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B53E87" w:rsidRPr="00ED4315" w14:paraId="6009248F" w14:textId="77777777" w:rsidTr="00BD4776">
        <w:tc>
          <w:tcPr>
            <w:tcW w:w="550" w:type="dxa"/>
            <w:vMerge/>
            <w:tcBorders>
              <w:top w:val="nil"/>
              <w:bottom w:val="nil"/>
            </w:tcBorders>
          </w:tcPr>
          <w:p w14:paraId="6904846E" w14:textId="77777777" w:rsidR="00B53E87" w:rsidRPr="00ED4315" w:rsidRDefault="00B53E87" w:rsidP="00CF3C26"/>
        </w:tc>
        <w:tc>
          <w:tcPr>
            <w:tcW w:w="3694" w:type="dxa"/>
            <w:gridSpan w:val="4"/>
            <w:tcBorders>
              <w:bottom w:val="nil"/>
            </w:tcBorders>
          </w:tcPr>
          <w:p w14:paraId="6D595F3A" w14:textId="77777777" w:rsidR="00B53E87" w:rsidRPr="00ED4315" w:rsidRDefault="00B53E87" w:rsidP="00CF3C26">
            <w:pPr>
              <w:pStyle w:val="ConsPlusNormal"/>
              <w:rPr>
                <w:rFonts w:ascii="Times New Roman" w:hAnsi="Times New Roman" w:cs="Times New Roman"/>
              </w:rPr>
            </w:pPr>
          </w:p>
        </w:tc>
        <w:tc>
          <w:tcPr>
            <w:tcW w:w="5390" w:type="dxa"/>
            <w:gridSpan w:val="8"/>
          </w:tcPr>
          <w:p w14:paraId="18A72A29" w14:textId="77777777" w:rsidR="00B53E87" w:rsidRPr="00ED4315" w:rsidRDefault="00B53E87" w:rsidP="00CF3C26">
            <w:pPr>
              <w:pStyle w:val="ConsPlusNormal"/>
              <w:rPr>
                <w:rFonts w:ascii="Times New Roman" w:hAnsi="Times New Roman" w:cs="Times New Roman"/>
              </w:rPr>
            </w:pPr>
          </w:p>
        </w:tc>
      </w:tr>
      <w:tr w:rsidR="00B53E87" w:rsidRPr="00ED4315" w14:paraId="1A317971" w14:textId="77777777" w:rsidTr="00BD4776">
        <w:tc>
          <w:tcPr>
            <w:tcW w:w="550" w:type="dxa"/>
            <w:vMerge/>
            <w:tcBorders>
              <w:top w:val="nil"/>
              <w:bottom w:val="nil"/>
            </w:tcBorders>
          </w:tcPr>
          <w:p w14:paraId="59CC6E98" w14:textId="77777777" w:rsidR="00B53E87" w:rsidRPr="00ED4315" w:rsidRDefault="00B53E87" w:rsidP="00CF3C26"/>
        </w:tc>
        <w:tc>
          <w:tcPr>
            <w:tcW w:w="3694" w:type="dxa"/>
            <w:gridSpan w:val="4"/>
            <w:tcBorders>
              <w:top w:val="nil"/>
            </w:tcBorders>
          </w:tcPr>
          <w:p w14:paraId="12BBA599" w14:textId="77777777" w:rsidR="00B53E87" w:rsidRPr="00ED4315" w:rsidRDefault="00B53E87" w:rsidP="00CF3C26">
            <w:pPr>
              <w:pStyle w:val="ConsPlusNormal"/>
              <w:rPr>
                <w:rFonts w:ascii="Times New Roman" w:hAnsi="Times New Roman" w:cs="Times New Roman"/>
              </w:rPr>
            </w:pPr>
          </w:p>
        </w:tc>
        <w:tc>
          <w:tcPr>
            <w:tcW w:w="5390" w:type="dxa"/>
            <w:gridSpan w:val="8"/>
          </w:tcPr>
          <w:p w14:paraId="43CC9308" w14:textId="77777777" w:rsidR="00B53E87" w:rsidRPr="00ED4315" w:rsidRDefault="00B53E87" w:rsidP="00CF3C26">
            <w:pPr>
              <w:pStyle w:val="ConsPlusNormal"/>
              <w:rPr>
                <w:rFonts w:ascii="Times New Roman" w:hAnsi="Times New Roman" w:cs="Times New Roman"/>
              </w:rPr>
            </w:pPr>
          </w:p>
        </w:tc>
      </w:tr>
      <w:tr w:rsidR="00B53E87" w:rsidRPr="00ED4315" w14:paraId="1F68768C" w14:textId="77777777" w:rsidTr="00BD4776">
        <w:tc>
          <w:tcPr>
            <w:tcW w:w="550" w:type="dxa"/>
            <w:vMerge/>
            <w:tcBorders>
              <w:top w:val="nil"/>
              <w:bottom w:val="nil"/>
            </w:tcBorders>
          </w:tcPr>
          <w:p w14:paraId="770CAE3A" w14:textId="77777777" w:rsidR="00B53E87" w:rsidRPr="00ED4315" w:rsidRDefault="00B53E87" w:rsidP="00CF3C26"/>
        </w:tc>
        <w:tc>
          <w:tcPr>
            <w:tcW w:w="3694" w:type="dxa"/>
            <w:gridSpan w:val="4"/>
            <w:tcBorders>
              <w:bottom w:val="nil"/>
            </w:tcBorders>
          </w:tcPr>
          <w:p w14:paraId="3C84E08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50A685D1" w14:textId="77777777" w:rsidR="00B53E87" w:rsidRPr="00ED4315" w:rsidRDefault="00B53E87" w:rsidP="00CF3C26">
            <w:pPr>
              <w:pStyle w:val="ConsPlusNormal"/>
              <w:rPr>
                <w:rFonts w:ascii="Times New Roman" w:hAnsi="Times New Roman" w:cs="Times New Roman"/>
              </w:rPr>
            </w:pPr>
          </w:p>
        </w:tc>
      </w:tr>
      <w:tr w:rsidR="00B53E87" w:rsidRPr="00ED4315" w14:paraId="032F3317" w14:textId="77777777" w:rsidTr="00BD4776">
        <w:tblPrEx>
          <w:tblBorders>
            <w:insideH w:val="nil"/>
          </w:tblBorders>
        </w:tblPrEx>
        <w:tc>
          <w:tcPr>
            <w:tcW w:w="550" w:type="dxa"/>
            <w:vMerge/>
            <w:tcBorders>
              <w:top w:val="nil"/>
              <w:bottom w:val="nil"/>
            </w:tcBorders>
          </w:tcPr>
          <w:p w14:paraId="0598A79D" w14:textId="77777777" w:rsidR="00B53E87" w:rsidRPr="00ED4315" w:rsidRDefault="00B53E87" w:rsidP="00CF3C26"/>
        </w:tc>
        <w:tc>
          <w:tcPr>
            <w:tcW w:w="3694" w:type="dxa"/>
            <w:gridSpan w:val="4"/>
            <w:tcBorders>
              <w:top w:val="nil"/>
              <w:bottom w:val="nil"/>
            </w:tcBorders>
          </w:tcPr>
          <w:p w14:paraId="4C62E1D7" w14:textId="77777777" w:rsidR="00B53E87" w:rsidRPr="00ED4315" w:rsidRDefault="00B53E87" w:rsidP="00CF3C26">
            <w:pPr>
              <w:pStyle w:val="ConsPlusNormal"/>
              <w:rPr>
                <w:rFonts w:ascii="Times New Roman" w:hAnsi="Times New Roman" w:cs="Times New Roman"/>
              </w:rPr>
            </w:pPr>
          </w:p>
        </w:tc>
        <w:tc>
          <w:tcPr>
            <w:tcW w:w="5390" w:type="dxa"/>
            <w:gridSpan w:val="8"/>
          </w:tcPr>
          <w:p w14:paraId="087ECA9A" w14:textId="77777777" w:rsidR="00B53E87" w:rsidRPr="00ED4315" w:rsidRDefault="00B53E87" w:rsidP="00CF3C26">
            <w:pPr>
              <w:pStyle w:val="ConsPlusNormal"/>
              <w:rPr>
                <w:rFonts w:ascii="Times New Roman" w:hAnsi="Times New Roman" w:cs="Times New Roman"/>
              </w:rPr>
            </w:pPr>
          </w:p>
        </w:tc>
      </w:tr>
      <w:tr w:rsidR="00B53E87" w:rsidRPr="00ED4315" w14:paraId="117E92C5" w14:textId="77777777" w:rsidTr="00BD4776">
        <w:tc>
          <w:tcPr>
            <w:tcW w:w="550" w:type="dxa"/>
            <w:vMerge/>
            <w:tcBorders>
              <w:top w:val="nil"/>
              <w:bottom w:val="nil"/>
            </w:tcBorders>
          </w:tcPr>
          <w:p w14:paraId="44C7B539" w14:textId="77777777" w:rsidR="00B53E87" w:rsidRPr="00ED4315" w:rsidRDefault="00B53E87" w:rsidP="00CF3C26"/>
        </w:tc>
        <w:tc>
          <w:tcPr>
            <w:tcW w:w="3694" w:type="dxa"/>
            <w:gridSpan w:val="4"/>
            <w:tcBorders>
              <w:top w:val="nil"/>
            </w:tcBorders>
          </w:tcPr>
          <w:p w14:paraId="3C802A92" w14:textId="77777777" w:rsidR="00B53E87" w:rsidRPr="00ED4315" w:rsidRDefault="00B53E87" w:rsidP="00CF3C26">
            <w:pPr>
              <w:pStyle w:val="ConsPlusNormal"/>
              <w:rPr>
                <w:rFonts w:ascii="Times New Roman" w:hAnsi="Times New Roman" w:cs="Times New Roman"/>
              </w:rPr>
            </w:pPr>
          </w:p>
        </w:tc>
        <w:tc>
          <w:tcPr>
            <w:tcW w:w="5390" w:type="dxa"/>
            <w:gridSpan w:val="8"/>
          </w:tcPr>
          <w:p w14:paraId="1BEDEBDF" w14:textId="77777777" w:rsidR="00B53E87" w:rsidRPr="00ED4315" w:rsidRDefault="00B53E87" w:rsidP="00CF3C26">
            <w:pPr>
              <w:pStyle w:val="ConsPlusNormal"/>
              <w:rPr>
                <w:rFonts w:ascii="Times New Roman" w:hAnsi="Times New Roman" w:cs="Times New Roman"/>
              </w:rPr>
            </w:pPr>
          </w:p>
        </w:tc>
      </w:tr>
      <w:tr w:rsidR="00B53E87" w:rsidRPr="00ED4315" w14:paraId="4DA4F98B" w14:textId="77777777" w:rsidTr="00BD4776">
        <w:tc>
          <w:tcPr>
            <w:tcW w:w="550" w:type="dxa"/>
            <w:vMerge/>
            <w:tcBorders>
              <w:top w:val="nil"/>
              <w:bottom w:val="nil"/>
            </w:tcBorders>
          </w:tcPr>
          <w:p w14:paraId="3FD1515B" w14:textId="77777777" w:rsidR="00B53E87" w:rsidRPr="00ED4315" w:rsidRDefault="00B53E87" w:rsidP="00CF3C26"/>
        </w:tc>
        <w:tc>
          <w:tcPr>
            <w:tcW w:w="426" w:type="dxa"/>
          </w:tcPr>
          <w:p w14:paraId="5C2AD5F7" w14:textId="77777777" w:rsidR="00B53E87" w:rsidRPr="00ED4315" w:rsidRDefault="00B53E87" w:rsidP="00CF3C26">
            <w:pPr>
              <w:pStyle w:val="ConsPlusNormal"/>
              <w:rPr>
                <w:rFonts w:ascii="Times New Roman" w:hAnsi="Times New Roman" w:cs="Times New Roman"/>
              </w:rPr>
            </w:pPr>
          </w:p>
        </w:tc>
        <w:tc>
          <w:tcPr>
            <w:tcW w:w="8658" w:type="dxa"/>
            <w:gridSpan w:val="11"/>
          </w:tcPr>
          <w:p w14:paraId="725F50A0"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B53E87" w:rsidRPr="00ED4315" w14:paraId="78FA8F7B" w14:textId="77777777" w:rsidTr="00BD4776">
        <w:tc>
          <w:tcPr>
            <w:tcW w:w="550" w:type="dxa"/>
            <w:vMerge/>
            <w:tcBorders>
              <w:top w:val="nil"/>
              <w:bottom w:val="nil"/>
            </w:tcBorders>
          </w:tcPr>
          <w:p w14:paraId="4D06273B" w14:textId="77777777" w:rsidR="00B53E87" w:rsidRPr="00ED4315" w:rsidRDefault="00B53E87" w:rsidP="00CF3C26"/>
        </w:tc>
        <w:tc>
          <w:tcPr>
            <w:tcW w:w="3079" w:type="dxa"/>
            <w:gridSpan w:val="3"/>
          </w:tcPr>
          <w:p w14:paraId="001BE531"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14:paraId="49344BB6"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981" w:type="dxa"/>
            <w:gridSpan w:val="3"/>
          </w:tcPr>
          <w:p w14:paraId="764966D2"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B53E87" w:rsidRPr="00ED4315" w14:paraId="398F8400" w14:textId="77777777" w:rsidTr="00BD4776">
        <w:tc>
          <w:tcPr>
            <w:tcW w:w="550" w:type="dxa"/>
            <w:vMerge/>
            <w:tcBorders>
              <w:top w:val="nil"/>
              <w:bottom w:val="nil"/>
            </w:tcBorders>
          </w:tcPr>
          <w:p w14:paraId="3F5F5200" w14:textId="77777777" w:rsidR="00B53E87" w:rsidRPr="00ED4315" w:rsidRDefault="00B53E87" w:rsidP="00CF3C26"/>
        </w:tc>
        <w:tc>
          <w:tcPr>
            <w:tcW w:w="3079" w:type="dxa"/>
            <w:gridSpan w:val="3"/>
          </w:tcPr>
          <w:p w14:paraId="46D9AEA1" w14:textId="77777777" w:rsidR="00B53E87" w:rsidRPr="00ED4315" w:rsidRDefault="00B53E87" w:rsidP="00CF3C26">
            <w:pPr>
              <w:pStyle w:val="ConsPlusNormal"/>
              <w:rPr>
                <w:rFonts w:ascii="Times New Roman" w:hAnsi="Times New Roman" w:cs="Times New Roman"/>
              </w:rPr>
            </w:pPr>
          </w:p>
        </w:tc>
        <w:tc>
          <w:tcPr>
            <w:tcW w:w="3024" w:type="dxa"/>
            <w:gridSpan w:val="6"/>
          </w:tcPr>
          <w:p w14:paraId="280D2E28" w14:textId="77777777" w:rsidR="00B53E87" w:rsidRPr="00ED4315" w:rsidRDefault="00B53E87" w:rsidP="00CF3C26">
            <w:pPr>
              <w:pStyle w:val="ConsPlusNormal"/>
              <w:rPr>
                <w:rFonts w:ascii="Times New Roman" w:hAnsi="Times New Roman" w:cs="Times New Roman"/>
              </w:rPr>
            </w:pPr>
          </w:p>
        </w:tc>
        <w:tc>
          <w:tcPr>
            <w:tcW w:w="2981" w:type="dxa"/>
            <w:gridSpan w:val="3"/>
          </w:tcPr>
          <w:p w14:paraId="1CB07BF1" w14:textId="77777777" w:rsidR="00B53E87" w:rsidRPr="00ED4315" w:rsidRDefault="00B53E87" w:rsidP="00CF3C26">
            <w:pPr>
              <w:pStyle w:val="ConsPlusNormal"/>
              <w:rPr>
                <w:rFonts w:ascii="Times New Roman" w:hAnsi="Times New Roman" w:cs="Times New Roman"/>
              </w:rPr>
            </w:pPr>
          </w:p>
        </w:tc>
      </w:tr>
      <w:tr w:rsidR="00B53E87" w:rsidRPr="00ED4315" w14:paraId="66AB3C0B" w14:textId="77777777" w:rsidTr="00BD4776">
        <w:tc>
          <w:tcPr>
            <w:tcW w:w="550" w:type="dxa"/>
            <w:vMerge/>
            <w:tcBorders>
              <w:top w:val="nil"/>
              <w:bottom w:val="nil"/>
            </w:tcBorders>
          </w:tcPr>
          <w:p w14:paraId="51C7B75C" w14:textId="77777777" w:rsidR="00B53E87" w:rsidRPr="00ED4315" w:rsidRDefault="00B53E87" w:rsidP="00CF3C26"/>
        </w:tc>
        <w:tc>
          <w:tcPr>
            <w:tcW w:w="3694" w:type="dxa"/>
            <w:gridSpan w:val="4"/>
          </w:tcPr>
          <w:p w14:paraId="75D22992"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5390" w:type="dxa"/>
            <w:gridSpan w:val="8"/>
          </w:tcPr>
          <w:p w14:paraId="1A91CE7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B53E87" w:rsidRPr="00ED4315" w14:paraId="229B9B7C" w14:textId="77777777" w:rsidTr="00BD4776">
        <w:tc>
          <w:tcPr>
            <w:tcW w:w="550" w:type="dxa"/>
            <w:vMerge/>
            <w:tcBorders>
              <w:top w:val="nil"/>
              <w:bottom w:val="nil"/>
            </w:tcBorders>
          </w:tcPr>
          <w:p w14:paraId="522B5965" w14:textId="77777777" w:rsidR="00B53E87" w:rsidRPr="00ED4315" w:rsidRDefault="00B53E87" w:rsidP="00CF3C26"/>
        </w:tc>
        <w:tc>
          <w:tcPr>
            <w:tcW w:w="3694" w:type="dxa"/>
            <w:gridSpan w:val="4"/>
            <w:tcBorders>
              <w:bottom w:val="nil"/>
            </w:tcBorders>
          </w:tcPr>
          <w:p w14:paraId="64116B01" w14:textId="77777777" w:rsidR="00B53E87" w:rsidRPr="00ED4315" w:rsidRDefault="00B53E87" w:rsidP="00CF3C26">
            <w:pPr>
              <w:pStyle w:val="ConsPlusNormal"/>
              <w:rPr>
                <w:rFonts w:ascii="Times New Roman" w:hAnsi="Times New Roman" w:cs="Times New Roman"/>
              </w:rPr>
            </w:pPr>
          </w:p>
        </w:tc>
        <w:tc>
          <w:tcPr>
            <w:tcW w:w="5390" w:type="dxa"/>
            <w:gridSpan w:val="8"/>
          </w:tcPr>
          <w:p w14:paraId="0B42F41C" w14:textId="77777777" w:rsidR="00B53E87" w:rsidRPr="00ED4315" w:rsidRDefault="00B53E87" w:rsidP="00CF3C26">
            <w:pPr>
              <w:pStyle w:val="ConsPlusNormal"/>
              <w:rPr>
                <w:rFonts w:ascii="Times New Roman" w:hAnsi="Times New Roman" w:cs="Times New Roman"/>
              </w:rPr>
            </w:pPr>
          </w:p>
        </w:tc>
      </w:tr>
      <w:tr w:rsidR="00B53E87" w:rsidRPr="00ED4315" w14:paraId="36F9B30B" w14:textId="77777777" w:rsidTr="00BD4776">
        <w:tc>
          <w:tcPr>
            <w:tcW w:w="550" w:type="dxa"/>
            <w:vMerge/>
            <w:tcBorders>
              <w:top w:val="nil"/>
              <w:bottom w:val="nil"/>
            </w:tcBorders>
          </w:tcPr>
          <w:p w14:paraId="46A89832" w14:textId="77777777" w:rsidR="00B53E87" w:rsidRPr="00ED4315" w:rsidRDefault="00B53E87" w:rsidP="00CF3C26"/>
        </w:tc>
        <w:tc>
          <w:tcPr>
            <w:tcW w:w="3694" w:type="dxa"/>
            <w:gridSpan w:val="4"/>
            <w:tcBorders>
              <w:top w:val="nil"/>
            </w:tcBorders>
          </w:tcPr>
          <w:p w14:paraId="4CE3A030" w14:textId="77777777" w:rsidR="00B53E87" w:rsidRPr="00ED4315" w:rsidRDefault="00B53E87" w:rsidP="00CF3C26">
            <w:pPr>
              <w:pStyle w:val="ConsPlusNormal"/>
              <w:rPr>
                <w:rFonts w:ascii="Times New Roman" w:hAnsi="Times New Roman" w:cs="Times New Roman"/>
              </w:rPr>
            </w:pPr>
          </w:p>
        </w:tc>
        <w:tc>
          <w:tcPr>
            <w:tcW w:w="5390" w:type="dxa"/>
            <w:gridSpan w:val="8"/>
          </w:tcPr>
          <w:p w14:paraId="53852C1A" w14:textId="77777777" w:rsidR="00B53E87" w:rsidRPr="00ED4315" w:rsidRDefault="00B53E87" w:rsidP="00CF3C26">
            <w:pPr>
              <w:pStyle w:val="ConsPlusNormal"/>
              <w:rPr>
                <w:rFonts w:ascii="Times New Roman" w:hAnsi="Times New Roman" w:cs="Times New Roman"/>
              </w:rPr>
            </w:pPr>
          </w:p>
        </w:tc>
      </w:tr>
      <w:tr w:rsidR="00B53E87" w:rsidRPr="00ED4315" w14:paraId="091409B6" w14:textId="77777777" w:rsidTr="00BD4776">
        <w:tc>
          <w:tcPr>
            <w:tcW w:w="550" w:type="dxa"/>
            <w:vMerge/>
            <w:tcBorders>
              <w:top w:val="nil"/>
              <w:bottom w:val="nil"/>
            </w:tcBorders>
          </w:tcPr>
          <w:p w14:paraId="24567F6B" w14:textId="77777777" w:rsidR="00B53E87" w:rsidRPr="00ED4315" w:rsidRDefault="00B53E87" w:rsidP="00CF3C26"/>
        </w:tc>
        <w:tc>
          <w:tcPr>
            <w:tcW w:w="3694" w:type="dxa"/>
            <w:gridSpan w:val="4"/>
            <w:tcBorders>
              <w:bottom w:val="nil"/>
            </w:tcBorders>
          </w:tcPr>
          <w:p w14:paraId="2562FE3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61BF75B8" w14:textId="77777777" w:rsidR="00B53E87" w:rsidRPr="00ED4315" w:rsidRDefault="00B53E87" w:rsidP="00CF3C26">
            <w:pPr>
              <w:pStyle w:val="ConsPlusNormal"/>
              <w:rPr>
                <w:rFonts w:ascii="Times New Roman" w:hAnsi="Times New Roman" w:cs="Times New Roman"/>
              </w:rPr>
            </w:pPr>
          </w:p>
        </w:tc>
      </w:tr>
      <w:tr w:rsidR="00B53E87" w:rsidRPr="00ED4315" w14:paraId="32956793" w14:textId="77777777" w:rsidTr="00BD4776">
        <w:tblPrEx>
          <w:tblBorders>
            <w:insideH w:val="nil"/>
          </w:tblBorders>
        </w:tblPrEx>
        <w:tc>
          <w:tcPr>
            <w:tcW w:w="550" w:type="dxa"/>
            <w:vMerge/>
            <w:tcBorders>
              <w:top w:val="nil"/>
              <w:bottom w:val="nil"/>
            </w:tcBorders>
          </w:tcPr>
          <w:p w14:paraId="60C533E0" w14:textId="77777777" w:rsidR="00B53E87" w:rsidRPr="00ED4315" w:rsidRDefault="00B53E87" w:rsidP="00CF3C26"/>
        </w:tc>
        <w:tc>
          <w:tcPr>
            <w:tcW w:w="3694" w:type="dxa"/>
            <w:gridSpan w:val="4"/>
            <w:tcBorders>
              <w:top w:val="nil"/>
              <w:bottom w:val="nil"/>
            </w:tcBorders>
          </w:tcPr>
          <w:p w14:paraId="08641163" w14:textId="77777777" w:rsidR="00B53E87" w:rsidRPr="00ED4315" w:rsidRDefault="00B53E87" w:rsidP="00CF3C26">
            <w:pPr>
              <w:pStyle w:val="ConsPlusNormal"/>
              <w:rPr>
                <w:rFonts w:ascii="Times New Roman" w:hAnsi="Times New Roman" w:cs="Times New Roman"/>
              </w:rPr>
            </w:pPr>
          </w:p>
        </w:tc>
        <w:tc>
          <w:tcPr>
            <w:tcW w:w="5390" w:type="dxa"/>
            <w:gridSpan w:val="8"/>
          </w:tcPr>
          <w:p w14:paraId="01FBC3DB" w14:textId="77777777" w:rsidR="00B53E87" w:rsidRPr="00ED4315" w:rsidRDefault="00B53E87" w:rsidP="00CF3C26">
            <w:pPr>
              <w:pStyle w:val="ConsPlusNormal"/>
              <w:rPr>
                <w:rFonts w:ascii="Times New Roman" w:hAnsi="Times New Roman" w:cs="Times New Roman"/>
              </w:rPr>
            </w:pPr>
          </w:p>
        </w:tc>
      </w:tr>
      <w:tr w:rsidR="00B53E87" w:rsidRPr="00ED4315" w14:paraId="1D1E9C4F" w14:textId="77777777" w:rsidTr="00BD4776">
        <w:tc>
          <w:tcPr>
            <w:tcW w:w="550" w:type="dxa"/>
            <w:vMerge/>
            <w:tcBorders>
              <w:top w:val="nil"/>
              <w:bottom w:val="nil"/>
            </w:tcBorders>
          </w:tcPr>
          <w:p w14:paraId="28B34307" w14:textId="77777777" w:rsidR="00B53E87" w:rsidRPr="00ED4315" w:rsidRDefault="00B53E87" w:rsidP="00CF3C26"/>
        </w:tc>
        <w:tc>
          <w:tcPr>
            <w:tcW w:w="3694" w:type="dxa"/>
            <w:gridSpan w:val="4"/>
            <w:tcBorders>
              <w:top w:val="nil"/>
            </w:tcBorders>
          </w:tcPr>
          <w:p w14:paraId="001F3F1C" w14:textId="77777777" w:rsidR="00B53E87" w:rsidRPr="00ED4315" w:rsidRDefault="00B53E87" w:rsidP="00CF3C26">
            <w:pPr>
              <w:pStyle w:val="ConsPlusNormal"/>
              <w:rPr>
                <w:rFonts w:ascii="Times New Roman" w:hAnsi="Times New Roman" w:cs="Times New Roman"/>
              </w:rPr>
            </w:pPr>
          </w:p>
        </w:tc>
        <w:tc>
          <w:tcPr>
            <w:tcW w:w="5390" w:type="dxa"/>
            <w:gridSpan w:val="8"/>
          </w:tcPr>
          <w:p w14:paraId="49C4C74C" w14:textId="77777777" w:rsidR="00B53E87" w:rsidRPr="00ED4315" w:rsidRDefault="00B53E87" w:rsidP="00CF3C26">
            <w:pPr>
              <w:pStyle w:val="ConsPlusNormal"/>
              <w:rPr>
                <w:rFonts w:ascii="Times New Roman" w:hAnsi="Times New Roman" w:cs="Times New Roman"/>
              </w:rPr>
            </w:pPr>
          </w:p>
        </w:tc>
      </w:tr>
      <w:tr w:rsidR="00B53E87" w:rsidRPr="00ED4315" w14:paraId="14C31161" w14:textId="77777777" w:rsidTr="00BD4776">
        <w:tc>
          <w:tcPr>
            <w:tcW w:w="550" w:type="dxa"/>
            <w:vMerge/>
            <w:tcBorders>
              <w:top w:val="nil"/>
              <w:bottom w:val="nil"/>
            </w:tcBorders>
          </w:tcPr>
          <w:p w14:paraId="3A5F4191" w14:textId="77777777" w:rsidR="00B53E87" w:rsidRPr="00ED4315" w:rsidRDefault="00B53E87" w:rsidP="00CF3C26"/>
        </w:tc>
        <w:tc>
          <w:tcPr>
            <w:tcW w:w="426" w:type="dxa"/>
          </w:tcPr>
          <w:p w14:paraId="73631A5C" w14:textId="77777777" w:rsidR="00B53E87" w:rsidRPr="00ED4315" w:rsidRDefault="00B53E87" w:rsidP="00CF3C26">
            <w:pPr>
              <w:pStyle w:val="ConsPlusNormal"/>
              <w:rPr>
                <w:rFonts w:ascii="Times New Roman" w:hAnsi="Times New Roman" w:cs="Times New Roman"/>
              </w:rPr>
            </w:pPr>
          </w:p>
        </w:tc>
        <w:tc>
          <w:tcPr>
            <w:tcW w:w="8658" w:type="dxa"/>
            <w:gridSpan w:val="11"/>
          </w:tcPr>
          <w:p w14:paraId="3BF72E9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(строении), сооружении</w:t>
            </w:r>
          </w:p>
        </w:tc>
      </w:tr>
      <w:tr w:rsidR="00B53E87" w:rsidRPr="00ED4315" w14:paraId="1BFA6090" w14:textId="77777777" w:rsidTr="00BD4776">
        <w:tc>
          <w:tcPr>
            <w:tcW w:w="550" w:type="dxa"/>
            <w:vMerge/>
            <w:tcBorders>
              <w:top w:val="nil"/>
              <w:bottom w:val="nil"/>
            </w:tcBorders>
          </w:tcPr>
          <w:p w14:paraId="1A7E6466" w14:textId="77777777" w:rsidR="00B53E87" w:rsidRPr="00ED4315" w:rsidRDefault="00B53E87" w:rsidP="00CF3C26"/>
        </w:tc>
        <w:tc>
          <w:tcPr>
            <w:tcW w:w="426" w:type="dxa"/>
          </w:tcPr>
          <w:p w14:paraId="7DDE4C55" w14:textId="77777777" w:rsidR="00B53E87" w:rsidRPr="00ED4315" w:rsidRDefault="00B53E87" w:rsidP="00CF3C26">
            <w:pPr>
              <w:pStyle w:val="ConsPlusNormal"/>
              <w:rPr>
                <w:rFonts w:ascii="Times New Roman" w:hAnsi="Times New Roman" w:cs="Times New Roman"/>
              </w:rPr>
            </w:pPr>
          </w:p>
        </w:tc>
        <w:tc>
          <w:tcPr>
            <w:tcW w:w="444" w:type="dxa"/>
          </w:tcPr>
          <w:p w14:paraId="54234A52" w14:textId="77777777" w:rsidR="00B53E87" w:rsidRPr="00ED4315" w:rsidRDefault="00B53E87" w:rsidP="00CF3C26">
            <w:pPr>
              <w:pStyle w:val="ConsPlusNormal"/>
              <w:rPr>
                <w:rFonts w:ascii="Times New Roman" w:hAnsi="Times New Roman" w:cs="Times New Roman"/>
              </w:rPr>
            </w:pPr>
          </w:p>
        </w:tc>
        <w:tc>
          <w:tcPr>
            <w:tcW w:w="3468" w:type="dxa"/>
            <w:gridSpan w:val="4"/>
          </w:tcPr>
          <w:p w14:paraId="68E705ED"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01DB42A6" w14:textId="77777777" w:rsidR="00B53E87" w:rsidRPr="00ED4315" w:rsidRDefault="00B53E87" w:rsidP="00CF3C26">
            <w:pPr>
              <w:pStyle w:val="ConsPlusNormal"/>
              <w:rPr>
                <w:rFonts w:ascii="Times New Roman" w:hAnsi="Times New Roman" w:cs="Times New Roman"/>
              </w:rPr>
            </w:pPr>
          </w:p>
        </w:tc>
        <w:tc>
          <w:tcPr>
            <w:tcW w:w="4375" w:type="dxa"/>
            <w:gridSpan w:val="5"/>
          </w:tcPr>
          <w:p w14:paraId="53987CD9"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B53E87" w:rsidRPr="00ED4315" w14:paraId="79E6147F" w14:textId="77777777" w:rsidTr="00BD4776">
        <w:tc>
          <w:tcPr>
            <w:tcW w:w="550" w:type="dxa"/>
            <w:vMerge/>
            <w:tcBorders>
              <w:top w:val="nil"/>
              <w:bottom w:val="nil"/>
            </w:tcBorders>
          </w:tcPr>
          <w:p w14:paraId="6F57229E" w14:textId="77777777" w:rsidR="00B53E87" w:rsidRPr="00ED4315" w:rsidRDefault="00B53E87" w:rsidP="00CF3C26"/>
        </w:tc>
        <w:tc>
          <w:tcPr>
            <w:tcW w:w="3694" w:type="dxa"/>
            <w:gridSpan w:val="4"/>
          </w:tcPr>
          <w:p w14:paraId="7CD7EAFA"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5390" w:type="dxa"/>
            <w:gridSpan w:val="8"/>
          </w:tcPr>
          <w:p w14:paraId="025E6219" w14:textId="77777777" w:rsidR="00B53E87" w:rsidRPr="00ED4315" w:rsidRDefault="00B53E87" w:rsidP="00CF3C26">
            <w:pPr>
              <w:pStyle w:val="ConsPlusNormal"/>
              <w:rPr>
                <w:rFonts w:ascii="Times New Roman" w:hAnsi="Times New Roman" w:cs="Times New Roman"/>
              </w:rPr>
            </w:pPr>
          </w:p>
        </w:tc>
      </w:tr>
      <w:tr w:rsidR="00B53E87" w:rsidRPr="00ED4315" w14:paraId="60E2ABE1" w14:textId="77777777" w:rsidTr="00BD4776">
        <w:tc>
          <w:tcPr>
            <w:tcW w:w="550" w:type="dxa"/>
            <w:vMerge/>
            <w:tcBorders>
              <w:top w:val="nil"/>
              <w:bottom w:val="nil"/>
            </w:tcBorders>
          </w:tcPr>
          <w:p w14:paraId="0AAD4DEB" w14:textId="77777777" w:rsidR="00B53E87" w:rsidRPr="00ED4315" w:rsidRDefault="00B53E87" w:rsidP="00CF3C26"/>
        </w:tc>
        <w:tc>
          <w:tcPr>
            <w:tcW w:w="3694" w:type="dxa"/>
            <w:gridSpan w:val="4"/>
          </w:tcPr>
          <w:p w14:paraId="3592EBA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5390" w:type="dxa"/>
            <w:gridSpan w:val="8"/>
          </w:tcPr>
          <w:p w14:paraId="6066C00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B53E87" w:rsidRPr="00ED4315" w14:paraId="0C798860" w14:textId="77777777" w:rsidTr="00BD4776">
        <w:tc>
          <w:tcPr>
            <w:tcW w:w="550" w:type="dxa"/>
            <w:vMerge/>
            <w:tcBorders>
              <w:top w:val="nil"/>
              <w:bottom w:val="nil"/>
            </w:tcBorders>
          </w:tcPr>
          <w:p w14:paraId="72E8CBEC" w14:textId="77777777" w:rsidR="00B53E87" w:rsidRPr="00ED4315" w:rsidRDefault="00B53E87" w:rsidP="00CF3C26"/>
        </w:tc>
        <w:tc>
          <w:tcPr>
            <w:tcW w:w="3694" w:type="dxa"/>
            <w:gridSpan w:val="4"/>
            <w:tcBorders>
              <w:bottom w:val="nil"/>
            </w:tcBorders>
          </w:tcPr>
          <w:p w14:paraId="67E4203B" w14:textId="77777777" w:rsidR="00B53E87" w:rsidRPr="00ED4315" w:rsidRDefault="00B53E87" w:rsidP="00CF3C26">
            <w:pPr>
              <w:pStyle w:val="ConsPlusNormal"/>
              <w:rPr>
                <w:rFonts w:ascii="Times New Roman" w:hAnsi="Times New Roman" w:cs="Times New Roman"/>
              </w:rPr>
            </w:pPr>
          </w:p>
        </w:tc>
        <w:tc>
          <w:tcPr>
            <w:tcW w:w="5390" w:type="dxa"/>
            <w:gridSpan w:val="8"/>
          </w:tcPr>
          <w:p w14:paraId="35B56F3F" w14:textId="77777777" w:rsidR="00B53E87" w:rsidRPr="00ED4315" w:rsidRDefault="00B53E87" w:rsidP="00CF3C26">
            <w:pPr>
              <w:pStyle w:val="ConsPlusNormal"/>
              <w:rPr>
                <w:rFonts w:ascii="Times New Roman" w:hAnsi="Times New Roman" w:cs="Times New Roman"/>
              </w:rPr>
            </w:pPr>
          </w:p>
        </w:tc>
      </w:tr>
      <w:tr w:rsidR="00B53E87" w:rsidRPr="00ED4315" w14:paraId="61442575" w14:textId="77777777" w:rsidTr="00BD4776">
        <w:tc>
          <w:tcPr>
            <w:tcW w:w="550" w:type="dxa"/>
            <w:vMerge/>
            <w:tcBorders>
              <w:top w:val="nil"/>
              <w:bottom w:val="nil"/>
            </w:tcBorders>
          </w:tcPr>
          <w:p w14:paraId="2D717F1A" w14:textId="77777777" w:rsidR="00B53E87" w:rsidRPr="00ED4315" w:rsidRDefault="00B53E87" w:rsidP="00CF3C26"/>
        </w:tc>
        <w:tc>
          <w:tcPr>
            <w:tcW w:w="3694" w:type="dxa"/>
            <w:gridSpan w:val="4"/>
            <w:tcBorders>
              <w:top w:val="nil"/>
            </w:tcBorders>
          </w:tcPr>
          <w:p w14:paraId="7625D312" w14:textId="77777777" w:rsidR="00B53E87" w:rsidRPr="00ED4315" w:rsidRDefault="00B53E87" w:rsidP="00CF3C26">
            <w:pPr>
              <w:pStyle w:val="ConsPlusNormal"/>
              <w:rPr>
                <w:rFonts w:ascii="Times New Roman" w:hAnsi="Times New Roman" w:cs="Times New Roman"/>
              </w:rPr>
            </w:pPr>
          </w:p>
        </w:tc>
        <w:tc>
          <w:tcPr>
            <w:tcW w:w="5390" w:type="dxa"/>
            <w:gridSpan w:val="8"/>
          </w:tcPr>
          <w:p w14:paraId="241F5672" w14:textId="77777777" w:rsidR="00B53E87" w:rsidRPr="00ED4315" w:rsidRDefault="00B53E87" w:rsidP="00CF3C26">
            <w:pPr>
              <w:pStyle w:val="ConsPlusNormal"/>
              <w:rPr>
                <w:rFonts w:ascii="Times New Roman" w:hAnsi="Times New Roman" w:cs="Times New Roman"/>
              </w:rPr>
            </w:pPr>
          </w:p>
        </w:tc>
      </w:tr>
      <w:tr w:rsidR="00B53E87" w:rsidRPr="00ED4315" w14:paraId="267AE964" w14:textId="77777777" w:rsidTr="00BD4776">
        <w:tc>
          <w:tcPr>
            <w:tcW w:w="550" w:type="dxa"/>
            <w:vMerge/>
            <w:tcBorders>
              <w:top w:val="nil"/>
              <w:bottom w:val="nil"/>
            </w:tcBorders>
          </w:tcPr>
          <w:p w14:paraId="0E5DF5BD" w14:textId="77777777" w:rsidR="00B53E87" w:rsidRPr="00ED4315" w:rsidRDefault="00B53E87" w:rsidP="00CF3C26"/>
        </w:tc>
        <w:tc>
          <w:tcPr>
            <w:tcW w:w="3694" w:type="dxa"/>
            <w:gridSpan w:val="4"/>
            <w:tcBorders>
              <w:bottom w:val="nil"/>
            </w:tcBorders>
          </w:tcPr>
          <w:p w14:paraId="45A90D4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016F50C9" w14:textId="77777777" w:rsidR="00B53E87" w:rsidRPr="00ED4315" w:rsidRDefault="00B53E87" w:rsidP="00CF3C26">
            <w:pPr>
              <w:pStyle w:val="ConsPlusNormal"/>
              <w:rPr>
                <w:rFonts w:ascii="Times New Roman" w:hAnsi="Times New Roman" w:cs="Times New Roman"/>
              </w:rPr>
            </w:pPr>
          </w:p>
        </w:tc>
      </w:tr>
      <w:tr w:rsidR="00B53E87" w:rsidRPr="00ED4315" w14:paraId="742FA57A" w14:textId="77777777" w:rsidTr="00BD4776">
        <w:tblPrEx>
          <w:tblBorders>
            <w:insideH w:val="nil"/>
          </w:tblBorders>
        </w:tblPrEx>
        <w:tc>
          <w:tcPr>
            <w:tcW w:w="550" w:type="dxa"/>
            <w:vMerge/>
            <w:tcBorders>
              <w:top w:val="nil"/>
              <w:bottom w:val="nil"/>
            </w:tcBorders>
          </w:tcPr>
          <w:p w14:paraId="545867E9" w14:textId="77777777" w:rsidR="00B53E87" w:rsidRPr="00ED4315" w:rsidRDefault="00B53E87" w:rsidP="00CF3C26"/>
        </w:tc>
        <w:tc>
          <w:tcPr>
            <w:tcW w:w="3694" w:type="dxa"/>
            <w:gridSpan w:val="4"/>
            <w:tcBorders>
              <w:top w:val="nil"/>
              <w:bottom w:val="nil"/>
            </w:tcBorders>
          </w:tcPr>
          <w:p w14:paraId="5E973F08" w14:textId="77777777" w:rsidR="00B53E87" w:rsidRPr="00ED4315" w:rsidRDefault="00B53E87" w:rsidP="00CF3C26">
            <w:pPr>
              <w:pStyle w:val="ConsPlusNormal"/>
              <w:rPr>
                <w:rFonts w:ascii="Times New Roman" w:hAnsi="Times New Roman" w:cs="Times New Roman"/>
              </w:rPr>
            </w:pPr>
          </w:p>
        </w:tc>
        <w:tc>
          <w:tcPr>
            <w:tcW w:w="5390" w:type="dxa"/>
            <w:gridSpan w:val="8"/>
          </w:tcPr>
          <w:p w14:paraId="6B59EEEB" w14:textId="77777777" w:rsidR="00B53E87" w:rsidRPr="00ED4315" w:rsidRDefault="00B53E87" w:rsidP="00CF3C26">
            <w:pPr>
              <w:pStyle w:val="ConsPlusNormal"/>
              <w:rPr>
                <w:rFonts w:ascii="Times New Roman" w:hAnsi="Times New Roman" w:cs="Times New Roman"/>
              </w:rPr>
            </w:pPr>
          </w:p>
        </w:tc>
      </w:tr>
      <w:tr w:rsidR="00B53E87" w:rsidRPr="00ED4315" w14:paraId="13AF06F4" w14:textId="77777777" w:rsidTr="00BD4776">
        <w:tc>
          <w:tcPr>
            <w:tcW w:w="550" w:type="dxa"/>
            <w:vMerge/>
            <w:tcBorders>
              <w:top w:val="nil"/>
              <w:bottom w:val="nil"/>
            </w:tcBorders>
          </w:tcPr>
          <w:p w14:paraId="62EC401D" w14:textId="77777777" w:rsidR="00B53E87" w:rsidRPr="00ED4315" w:rsidRDefault="00B53E87" w:rsidP="00CF3C26"/>
        </w:tc>
        <w:tc>
          <w:tcPr>
            <w:tcW w:w="3694" w:type="dxa"/>
            <w:gridSpan w:val="4"/>
            <w:tcBorders>
              <w:top w:val="nil"/>
            </w:tcBorders>
          </w:tcPr>
          <w:p w14:paraId="1C64900C" w14:textId="77777777" w:rsidR="00B53E87" w:rsidRPr="00ED4315" w:rsidRDefault="00B53E87" w:rsidP="00CF3C26">
            <w:pPr>
              <w:pStyle w:val="ConsPlusNormal"/>
              <w:rPr>
                <w:rFonts w:ascii="Times New Roman" w:hAnsi="Times New Roman" w:cs="Times New Roman"/>
              </w:rPr>
            </w:pPr>
          </w:p>
        </w:tc>
        <w:tc>
          <w:tcPr>
            <w:tcW w:w="5390" w:type="dxa"/>
            <w:gridSpan w:val="8"/>
          </w:tcPr>
          <w:p w14:paraId="58F6EB55" w14:textId="77777777" w:rsidR="00B53E87" w:rsidRPr="00ED4315" w:rsidRDefault="00B53E87" w:rsidP="00CF3C26">
            <w:pPr>
              <w:pStyle w:val="ConsPlusNormal"/>
              <w:rPr>
                <w:rFonts w:ascii="Times New Roman" w:hAnsi="Times New Roman" w:cs="Times New Roman"/>
              </w:rPr>
            </w:pPr>
          </w:p>
        </w:tc>
      </w:tr>
      <w:tr w:rsidR="00B53E87" w:rsidRPr="00ED4315" w14:paraId="5E8970EF" w14:textId="77777777" w:rsidTr="00BD4776">
        <w:tc>
          <w:tcPr>
            <w:tcW w:w="550" w:type="dxa"/>
            <w:vMerge/>
            <w:tcBorders>
              <w:top w:val="nil"/>
              <w:bottom w:val="nil"/>
            </w:tcBorders>
          </w:tcPr>
          <w:p w14:paraId="3CAA87C5" w14:textId="77777777" w:rsidR="00B53E87" w:rsidRPr="00ED4315" w:rsidRDefault="00B53E87" w:rsidP="00CF3C26"/>
        </w:tc>
        <w:tc>
          <w:tcPr>
            <w:tcW w:w="426" w:type="dxa"/>
          </w:tcPr>
          <w:p w14:paraId="75277531" w14:textId="77777777" w:rsidR="00B53E87" w:rsidRPr="00ED4315" w:rsidRDefault="00B53E87" w:rsidP="00CF3C26">
            <w:pPr>
              <w:pStyle w:val="ConsPlusNormal"/>
              <w:rPr>
                <w:rFonts w:ascii="Times New Roman" w:hAnsi="Times New Roman" w:cs="Times New Roman"/>
              </w:rPr>
            </w:pPr>
          </w:p>
        </w:tc>
        <w:tc>
          <w:tcPr>
            <w:tcW w:w="8658" w:type="dxa"/>
            <w:gridSpan w:val="11"/>
          </w:tcPr>
          <w:p w14:paraId="05C7D6D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сооружении путем переустройства и (или) </w:t>
            </w:r>
            <w:r w:rsidRPr="00ED4315">
              <w:rPr>
                <w:rFonts w:ascii="Times New Roman" w:hAnsi="Times New Roman" w:cs="Times New Roman"/>
                <w:sz w:val="22"/>
              </w:rPr>
              <w:lastRenderedPageBreak/>
              <w:t>перепланировки мест общего пользования</w:t>
            </w:r>
          </w:p>
        </w:tc>
      </w:tr>
      <w:tr w:rsidR="00B53E87" w:rsidRPr="00ED4315" w14:paraId="13C567C4" w14:textId="77777777" w:rsidTr="00BD4776">
        <w:tc>
          <w:tcPr>
            <w:tcW w:w="550" w:type="dxa"/>
            <w:vMerge/>
            <w:tcBorders>
              <w:top w:val="nil"/>
              <w:bottom w:val="nil"/>
            </w:tcBorders>
          </w:tcPr>
          <w:p w14:paraId="59BE6C92" w14:textId="77777777" w:rsidR="00B53E87" w:rsidRPr="00ED4315" w:rsidRDefault="00B53E87" w:rsidP="00CF3C26"/>
        </w:tc>
        <w:tc>
          <w:tcPr>
            <w:tcW w:w="426" w:type="dxa"/>
          </w:tcPr>
          <w:p w14:paraId="7957FE85" w14:textId="77777777" w:rsidR="00B53E87" w:rsidRPr="00ED4315" w:rsidRDefault="00B53E87" w:rsidP="00CF3C26">
            <w:pPr>
              <w:pStyle w:val="ConsPlusNormal"/>
              <w:rPr>
                <w:rFonts w:ascii="Times New Roman" w:hAnsi="Times New Roman" w:cs="Times New Roman"/>
              </w:rPr>
            </w:pPr>
          </w:p>
        </w:tc>
        <w:tc>
          <w:tcPr>
            <w:tcW w:w="444" w:type="dxa"/>
          </w:tcPr>
          <w:p w14:paraId="3FCC1A38" w14:textId="77777777" w:rsidR="00B53E87" w:rsidRPr="00ED4315" w:rsidRDefault="00B53E87" w:rsidP="00CF3C26">
            <w:pPr>
              <w:pStyle w:val="ConsPlusNormal"/>
              <w:rPr>
                <w:rFonts w:ascii="Times New Roman" w:hAnsi="Times New Roman" w:cs="Times New Roman"/>
              </w:rPr>
            </w:pPr>
          </w:p>
        </w:tc>
        <w:tc>
          <w:tcPr>
            <w:tcW w:w="3468" w:type="dxa"/>
            <w:gridSpan w:val="4"/>
          </w:tcPr>
          <w:p w14:paraId="1416B162"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459FCAAD" w14:textId="77777777" w:rsidR="00B53E87" w:rsidRPr="00ED4315" w:rsidRDefault="00B53E87" w:rsidP="00CF3C26">
            <w:pPr>
              <w:pStyle w:val="ConsPlusNormal"/>
              <w:rPr>
                <w:rFonts w:ascii="Times New Roman" w:hAnsi="Times New Roman" w:cs="Times New Roman"/>
              </w:rPr>
            </w:pPr>
          </w:p>
        </w:tc>
        <w:tc>
          <w:tcPr>
            <w:tcW w:w="4375" w:type="dxa"/>
            <w:gridSpan w:val="5"/>
          </w:tcPr>
          <w:p w14:paraId="1E2F3307"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B53E87" w:rsidRPr="00ED4315" w14:paraId="4FA5F108" w14:textId="77777777" w:rsidTr="00BD4776">
        <w:tc>
          <w:tcPr>
            <w:tcW w:w="550" w:type="dxa"/>
            <w:vMerge/>
            <w:tcBorders>
              <w:top w:val="nil"/>
              <w:bottom w:val="nil"/>
            </w:tcBorders>
          </w:tcPr>
          <w:p w14:paraId="172A83FA" w14:textId="77777777" w:rsidR="00B53E87" w:rsidRPr="00ED4315" w:rsidRDefault="00B53E87" w:rsidP="00CF3C26"/>
        </w:tc>
        <w:tc>
          <w:tcPr>
            <w:tcW w:w="3694" w:type="dxa"/>
            <w:gridSpan w:val="4"/>
          </w:tcPr>
          <w:p w14:paraId="5515C30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5390" w:type="dxa"/>
            <w:gridSpan w:val="8"/>
          </w:tcPr>
          <w:p w14:paraId="3EE76F4F" w14:textId="77777777" w:rsidR="00B53E87" w:rsidRPr="00ED4315" w:rsidRDefault="00B53E87" w:rsidP="00CF3C26">
            <w:pPr>
              <w:pStyle w:val="ConsPlusNormal"/>
              <w:rPr>
                <w:rFonts w:ascii="Times New Roman" w:hAnsi="Times New Roman" w:cs="Times New Roman"/>
              </w:rPr>
            </w:pPr>
          </w:p>
        </w:tc>
      </w:tr>
      <w:tr w:rsidR="00B53E87" w:rsidRPr="00ED4315" w14:paraId="3359EC39" w14:textId="77777777" w:rsidTr="00BD4776">
        <w:tc>
          <w:tcPr>
            <w:tcW w:w="550" w:type="dxa"/>
            <w:vMerge/>
            <w:tcBorders>
              <w:top w:val="nil"/>
              <w:bottom w:val="nil"/>
            </w:tcBorders>
          </w:tcPr>
          <w:p w14:paraId="2C1C96C0" w14:textId="77777777" w:rsidR="00B53E87" w:rsidRPr="00ED4315" w:rsidRDefault="00B53E87" w:rsidP="00CF3C26"/>
        </w:tc>
        <w:tc>
          <w:tcPr>
            <w:tcW w:w="3694" w:type="dxa"/>
            <w:gridSpan w:val="4"/>
          </w:tcPr>
          <w:p w14:paraId="5FD00B3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5390" w:type="dxa"/>
            <w:gridSpan w:val="8"/>
          </w:tcPr>
          <w:p w14:paraId="4B4BBB3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B53E87" w:rsidRPr="00ED4315" w14:paraId="07C7B627" w14:textId="77777777" w:rsidTr="00BD4776">
        <w:tc>
          <w:tcPr>
            <w:tcW w:w="550" w:type="dxa"/>
            <w:vMerge/>
            <w:tcBorders>
              <w:top w:val="nil"/>
              <w:bottom w:val="nil"/>
            </w:tcBorders>
          </w:tcPr>
          <w:p w14:paraId="1BC805E0" w14:textId="77777777" w:rsidR="00B53E87" w:rsidRPr="00ED4315" w:rsidRDefault="00B53E87" w:rsidP="00CF3C26"/>
        </w:tc>
        <w:tc>
          <w:tcPr>
            <w:tcW w:w="3694" w:type="dxa"/>
            <w:gridSpan w:val="4"/>
            <w:tcBorders>
              <w:bottom w:val="nil"/>
            </w:tcBorders>
          </w:tcPr>
          <w:p w14:paraId="63961A92" w14:textId="77777777" w:rsidR="00B53E87" w:rsidRPr="00ED4315" w:rsidRDefault="00B53E87" w:rsidP="00CF3C26">
            <w:pPr>
              <w:pStyle w:val="ConsPlusNormal"/>
              <w:rPr>
                <w:rFonts w:ascii="Times New Roman" w:hAnsi="Times New Roman" w:cs="Times New Roman"/>
              </w:rPr>
            </w:pPr>
          </w:p>
        </w:tc>
        <w:tc>
          <w:tcPr>
            <w:tcW w:w="5390" w:type="dxa"/>
            <w:gridSpan w:val="8"/>
          </w:tcPr>
          <w:p w14:paraId="108635B9" w14:textId="77777777" w:rsidR="00B53E87" w:rsidRPr="00ED4315" w:rsidRDefault="00B53E87" w:rsidP="00CF3C26">
            <w:pPr>
              <w:pStyle w:val="ConsPlusNormal"/>
              <w:rPr>
                <w:rFonts w:ascii="Times New Roman" w:hAnsi="Times New Roman" w:cs="Times New Roman"/>
              </w:rPr>
            </w:pPr>
          </w:p>
        </w:tc>
      </w:tr>
      <w:tr w:rsidR="00B53E87" w:rsidRPr="00ED4315" w14:paraId="33999444" w14:textId="77777777" w:rsidTr="00BD4776">
        <w:tc>
          <w:tcPr>
            <w:tcW w:w="550" w:type="dxa"/>
            <w:vMerge/>
            <w:tcBorders>
              <w:top w:val="nil"/>
              <w:bottom w:val="nil"/>
            </w:tcBorders>
          </w:tcPr>
          <w:p w14:paraId="13A3B5A3" w14:textId="77777777" w:rsidR="00B53E87" w:rsidRPr="00ED4315" w:rsidRDefault="00B53E87" w:rsidP="00CF3C26"/>
        </w:tc>
        <w:tc>
          <w:tcPr>
            <w:tcW w:w="3694" w:type="dxa"/>
            <w:gridSpan w:val="4"/>
            <w:tcBorders>
              <w:top w:val="nil"/>
            </w:tcBorders>
          </w:tcPr>
          <w:p w14:paraId="0A7BDBED" w14:textId="77777777" w:rsidR="00B53E87" w:rsidRPr="00ED4315" w:rsidRDefault="00B53E87" w:rsidP="00CF3C26">
            <w:pPr>
              <w:pStyle w:val="ConsPlusNormal"/>
              <w:rPr>
                <w:rFonts w:ascii="Times New Roman" w:hAnsi="Times New Roman" w:cs="Times New Roman"/>
              </w:rPr>
            </w:pPr>
          </w:p>
        </w:tc>
        <w:tc>
          <w:tcPr>
            <w:tcW w:w="5390" w:type="dxa"/>
            <w:gridSpan w:val="8"/>
          </w:tcPr>
          <w:p w14:paraId="4CB0BEEE" w14:textId="77777777" w:rsidR="00B53E87" w:rsidRPr="00ED4315" w:rsidRDefault="00B53E87" w:rsidP="00CF3C26">
            <w:pPr>
              <w:pStyle w:val="ConsPlusNormal"/>
              <w:rPr>
                <w:rFonts w:ascii="Times New Roman" w:hAnsi="Times New Roman" w:cs="Times New Roman"/>
              </w:rPr>
            </w:pPr>
          </w:p>
        </w:tc>
      </w:tr>
      <w:tr w:rsidR="00B53E87" w:rsidRPr="00ED4315" w14:paraId="210316A4" w14:textId="77777777" w:rsidTr="00BD4776">
        <w:tc>
          <w:tcPr>
            <w:tcW w:w="550" w:type="dxa"/>
            <w:vMerge/>
            <w:tcBorders>
              <w:top w:val="nil"/>
              <w:bottom w:val="nil"/>
            </w:tcBorders>
          </w:tcPr>
          <w:p w14:paraId="25D9CC72" w14:textId="77777777" w:rsidR="00B53E87" w:rsidRPr="00ED4315" w:rsidRDefault="00B53E87" w:rsidP="00CF3C26"/>
        </w:tc>
        <w:tc>
          <w:tcPr>
            <w:tcW w:w="3694" w:type="dxa"/>
            <w:gridSpan w:val="4"/>
            <w:tcBorders>
              <w:bottom w:val="nil"/>
            </w:tcBorders>
          </w:tcPr>
          <w:p w14:paraId="2F84FFCA"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1C55C213" w14:textId="77777777" w:rsidR="00B53E87" w:rsidRPr="00ED4315" w:rsidRDefault="00B53E87" w:rsidP="00CF3C26">
            <w:pPr>
              <w:pStyle w:val="ConsPlusNormal"/>
              <w:rPr>
                <w:rFonts w:ascii="Times New Roman" w:hAnsi="Times New Roman" w:cs="Times New Roman"/>
              </w:rPr>
            </w:pPr>
          </w:p>
        </w:tc>
      </w:tr>
      <w:tr w:rsidR="00B53E87" w:rsidRPr="00ED4315" w14:paraId="7E5419F5" w14:textId="77777777" w:rsidTr="00BD4776">
        <w:tblPrEx>
          <w:tblBorders>
            <w:insideH w:val="nil"/>
          </w:tblBorders>
        </w:tblPrEx>
        <w:tc>
          <w:tcPr>
            <w:tcW w:w="550" w:type="dxa"/>
            <w:vMerge/>
            <w:tcBorders>
              <w:top w:val="nil"/>
              <w:bottom w:val="nil"/>
            </w:tcBorders>
          </w:tcPr>
          <w:p w14:paraId="0E884CDA" w14:textId="77777777" w:rsidR="00B53E87" w:rsidRPr="00ED4315" w:rsidRDefault="00B53E87" w:rsidP="00CF3C26"/>
        </w:tc>
        <w:tc>
          <w:tcPr>
            <w:tcW w:w="3694" w:type="dxa"/>
            <w:gridSpan w:val="4"/>
            <w:tcBorders>
              <w:top w:val="nil"/>
              <w:bottom w:val="nil"/>
            </w:tcBorders>
          </w:tcPr>
          <w:p w14:paraId="1DF8EE4F" w14:textId="77777777" w:rsidR="00B53E87" w:rsidRPr="00ED4315" w:rsidRDefault="00B53E87" w:rsidP="00CF3C26">
            <w:pPr>
              <w:pStyle w:val="ConsPlusNormal"/>
              <w:rPr>
                <w:rFonts w:ascii="Times New Roman" w:hAnsi="Times New Roman" w:cs="Times New Roman"/>
              </w:rPr>
            </w:pPr>
          </w:p>
        </w:tc>
        <w:tc>
          <w:tcPr>
            <w:tcW w:w="5390" w:type="dxa"/>
            <w:gridSpan w:val="8"/>
          </w:tcPr>
          <w:p w14:paraId="71DB1F7E" w14:textId="77777777" w:rsidR="00B53E87" w:rsidRPr="00ED4315" w:rsidRDefault="00B53E87" w:rsidP="00CF3C26">
            <w:pPr>
              <w:pStyle w:val="ConsPlusNormal"/>
              <w:rPr>
                <w:rFonts w:ascii="Times New Roman" w:hAnsi="Times New Roman" w:cs="Times New Roman"/>
              </w:rPr>
            </w:pPr>
          </w:p>
        </w:tc>
      </w:tr>
      <w:tr w:rsidR="00B53E87" w:rsidRPr="00ED4315" w14:paraId="4A14B351" w14:textId="77777777" w:rsidTr="00BD4776">
        <w:tc>
          <w:tcPr>
            <w:tcW w:w="550" w:type="dxa"/>
            <w:vMerge/>
            <w:tcBorders>
              <w:top w:val="nil"/>
              <w:bottom w:val="nil"/>
            </w:tcBorders>
          </w:tcPr>
          <w:p w14:paraId="7B74CF80" w14:textId="77777777" w:rsidR="00B53E87" w:rsidRPr="00ED4315" w:rsidRDefault="00B53E87" w:rsidP="00CF3C26"/>
        </w:tc>
        <w:tc>
          <w:tcPr>
            <w:tcW w:w="3694" w:type="dxa"/>
            <w:gridSpan w:val="4"/>
            <w:tcBorders>
              <w:top w:val="nil"/>
            </w:tcBorders>
          </w:tcPr>
          <w:p w14:paraId="4B49594F" w14:textId="77777777" w:rsidR="00B53E87" w:rsidRPr="00ED4315" w:rsidRDefault="00B53E87" w:rsidP="00CF3C26">
            <w:pPr>
              <w:pStyle w:val="ConsPlusNormal"/>
              <w:rPr>
                <w:rFonts w:ascii="Times New Roman" w:hAnsi="Times New Roman" w:cs="Times New Roman"/>
              </w:rPr>
            </w:pPr>
          </w:p>
        </w:tc>
        <w:tc>
          <w:tcPr>
            <w:tcW w:w="5390" w:type="dxa"/>
            <w:gridSpan w:val="8"/>
          </w:tcPr>
          <w:p w14:paraId="57F4169F" w14:textId="77777777" w:rsidR="00B53E87" w:rsidRPr="00ED4315" w:rsidRDefault="00B53E87" w:rsidP="00CF3C26">
            <w:pPr>
              <w:pStyle w:val="ConsPlusNormal"/>
              <w:rPr>
                <w:rFonts w:ascii="Times New Roman" w:hAnsi="Times New Roman" w:cs="Times New Roman"/>
              </w:rPr>
            </w:pPr>
          </w:p>
        </w:tc>
      </w:tr>
      <w:tr w:rsidR="00B53E87" w:rsidRPr="00ED4315" w14:paraId="4736046E" w14:textId="77777777" w:rsidTr="00BD4776">
        <w:tc>
          <w:tcPr>
            <w:tcW w:w="550" w:type="dxa"/>
            <w:vMerge w:val="restart"/>
            <w:tcBorders>
              <w:top w:val="nil"/>
              <w:bottom w:val="nil"/>
            </w:tcBorders>
          </w:tcPr>
          <w:p w14:paraId="1730174D" w14:textId="77777777" w:rsidR="00B53E87" w:rsidRPr="00ED4315" w:rsidRDefault="00B53E87" w:rsidP="00CF3C26">
            <w:pPr>
              <w:pStyle w:val="ConsPlusNormal"/>
              <w:rPr>
                <w:rFonts w:ascii="Times New Roman" w:hAnsi="Times New Roman" w:cs="Times New Roman"/>
              </w:rPr>
            </w:pPr>
          </w:p>
        </w:tc>
        <w:tc>
          <w:tcPr>
            <w:tcW w:w="426" w:type="dxa"/>
          </w:tcPr>
          <w:p w14:paraId="2AFA9587" w14:textId="77777777" w:rsidR="00B53E87" w:rsidRPr="00ED4315" w:rsidRDefault="00B53E87" w:rsidP="00CF3C26">
            <w:pPr>
              <w:pStyle w:val="ConsPlusNormal"/>
              <w:rPr>
                <w:rFonts w:ascii="Times New Roman" w:hAnsi="Times New Roman" w:cs="Times New Roman"/>
              </w:rPr>
            </w:pPr>
          </w:p>
        </w:tc>
        <w:tc>
          <w:tcPr>
            <w:tcW w:w="8658" w:type="dxa"/>
            <w:gridSpan w:val="11"/>
            <w:vAlign w:val="bottom"/>
          </w:tcPr>
          <w:p w14:paraId="6A472A7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B53E87" w:rsidRPr="00ED4315" w14:paraId="11BF1575" w14:textId="77777777" w:rsidTr="00BD4776">
        <w:tc>
          <w:tcPr>
            <w:tcW w:w="550" w:type="dxa"/>
            <w:vMerge/>
            <w:tcBorders>
              <w:top w:val="nil"/>
              <w:bottom w:val="nil"/>
            </w:tcBorders>
          </w:tcPr>
          <w:p w14:paraId="7E54D5EF" w14:textId="77777777" w:rsidR="00B53E87" w:rsidRPr="00ED4315" w:rsidRDefault="00B53E87" w:rsidP="00CF3C26"/>
        </w:tc>
        <w:tc>
          <w:tcPr>
            <w:tcW w:w="3694" w:type="dxa"/>
            <w:gridSpan w:val="4"/>
            <w:vAlign w:val="center"/>
          </w:tcPr>
          <w:p w14:paraId="17A03A32"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5390" w:type="dxa"/>
            <w:gridSpan w:val="8"/>
          </w:tcPr>
          <w:p w14:paraId="78E55A1D" w14:textId="77777777" w:rsidR="00B53E87" w:rsidRPr="00ED4315" w:rsidRDefault="00B53E87" w:rsidP="00CF3C26">
            <w:pPr>
              <w:pStyle w:val="ConsPlusNormal"/>
              <w:rPr>
                <w:rFonts w:ascii="Times New Roman" w:hAnsi="Times New Roman" w:cs="Times New Roman"/>
              </w:rPr>
            </w:pPr>
          </w:p>
        </w:tc>
      </w:tr>
      <w:tr w:rsidR="00B53E87" w:rsidRPr="00ED4315" w14:paraId="232F0C2C" w14:textId="77777777" w:rsidTr="00BD4776">
        <w:tc>
          <w:tcPr>
            <w:tcW w:w="550" w:type="dxa"/>
            <w:vMerge/>
            <w:tcBorders>
              <w:top w:val="nil"/>
              <w:bottom w:val="nil"/>
            </w:tcBorders>
          </w:tcPr>
          <w:p w14:paraId="6AA6D3FC" w14:textId="77777777" w:rsidR="00B53E87" w:rsidRPr="00ED4315" w:rsidRDefault="00B53E87" w:rsidP="00CF3C26"/>
        </w:tc>
        <w:tc>
          <w:tcPr>
            <w:tcW w:w="3694" w:type="dxa"/>
            <w:gridSpan w:val="4"/>
            <w:vAlign w:val="bottom"/>
          </w:tcPr>
          <w:p w14:paraId="1D1F6A6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5390" w:type="dxa"/>
            <w:gridSpan w:val="8"/>
          </w:tcPr>
          <w:p w14:paraId="5940BA1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B53E87" w:rsidRPr="00ED4315" w14:paraId="18F8B43A" w14:textId="77777777" w:rsidTr="00BD4776">
        <w:tc>
          <w:tcPr>
            <w:tcW w:w="550" w:type="dxa"/>
            <w:vMerge/>
            <w:tcBorders>
              <w:top w:val="nil"/>
              <w:bottom w:val="nil"/>
            </w:tcBorders>
          </w:tcPr>
          <w:p w14:paraId="5EF2C056" w14:textId="77777777" w:rsidR="00B53E87" w:rsidRPr="00ED4315" w:rsidRDefault="00B53E87" w:rsidP="00CF3C26"/>
        </w:tc>
        <w:tc>
          <w:tcPr>
            <w:tcW w:w="3694" w:type="dxa"/>
            <w:gridSpan w:val="4"/>
            <w:vMerge w:val="restart"/>
          </w:tcPr>
          <w:p w14:paraId="21C9809B" w14:textId="77777777" w:rsidR="00B53E87" w:rsidRPr="00ED4315" w:rsidRDefault="00B53E87" w:rsidP="00CF3C26">
            <w:pPr>
              <w:pStyle w:val="ConsPlusNormal"/>
              <w:rPr>
                <w:rFonts w:ascii="Times New Roman" w:hAnsi="Times New Roman" w:cs="Times New Roman"/>
              </w:rPr>
            </w:pPr>
          </w:p>
        </w:tc>
        <w:tc>
          <w:tcPr>
            <w:tcW w:w="5390" w:type="dxa"/>
            <w:gridSpan w:val="8"/>
          </w:tcPr>
          <w:p w14:paraId="4A577A39" w14:textId="77777777" w:rsidR="00B53E87" w:rsidRPr="00ED4315" w:rsidRDefault="00B53E87" w:rsidP="00CF3C26">
            <w:pPr>
              <w:pStyle w:val="ConsPlusNormal"/>
              <w:rPr>
                <w:rFonts w:ascii="Times New Roman" w:hAnsi="Times New Roman" w:cs="Times New Roman"/>
              </w:rPr>
            </w:pPr>
          </w:p>
        </w:tc>
      </w:tr>
      <w:tr w:rsidR="00B53E87" w:rsidRPr="00ED4315" w14:paraId="7ED9968D" w14:textId="77777777" w:rsidTr="00BD4776">
        <w:tc>
          <w:tcPr>
            <w:tcW w:w="550" w:type="dxa"/>
            <w:vMerge/>
            <w:tcBorders>
              <w:top w:val="nil"/>
              <w:bottom w:val="nil"/>
            </w:tcBorders>
          </w:tcPr>
          <w:p w14:paraId="1826CE8B" w14:textId="77777777" w:rsidR="00B53E87" w:rsidRPr="00ED4315" w:rsidRDefault="00B53E87" w:rsidP="00CF3C26"/>
        </w:tc>
        <w:tc>
          <w:tcPr>
            <w:tcW w:w="3694" w:type="dxa"/>
            <w:gridSpan w:val="4"/>
            <w:vMerge/>
          </w:tcPr>
          <w:p w14:paraId="23CE6A30" w14:textId="77777777" w:rsidR="00B53E87" w:rsidRPr="00ED4315" w:rsidRDefault="00B53E87" w:rsidP="00CF3C26"/>
        </w:tc>
        <w:tc>
          <w:tcPr>
            <w:tcW w:w="5390" w:type="dxa"/>
            <w:gridSpan w:val="8"/>
          </w:tcPr>
          <w:p w14:paraId="40CC760D" w14:textId="77777777" w:rsidR="00B53E87" w:rsidRPr="00ED4315" w:rsidRDefault="00B53E87" w:rsidP="00CF3C26">
            <w:pPr>
              <w:pStyle w:val="ConsPlusNormal"/>
              <w:rPr>
                <w:rFonts w:ascii="Times New Roman" w:hAnsi="Times New Roman" w:cs="Times New Roman"/>
              </w:rPr>
            </w:pPr>
          </w:p>
        </w:tc>
      </w:tr>
      <w:tr w:rsidR="00B53E87" w:rsidRPr="00ED4315" w14:paraId="62312880" w14:textId="77777777" w:rsidTr="00BD4776">
        <w:tc>
          <w:tcPr>
            <w:tcW w:w="550" w:type="dxa"/>
            <w:vMerge/>
            <w:tcBorders>
              <w:top w:val="nil"/>
              <w:bottom w:val="nil"/>
            </w:tcBorders>
          </w:tcPr>
          <w:p w14:paraId="7C71AA83" w14:textId="77777777" w:rsidR="00B53E87" w:rsidRPr="00ED4315" w:rsidRDefault="00B53E87" w:rsidP="00CF3C26"/>
        </w:tc>
        <w:tc>
          <w:tcPr>
            <w:tcW w:w="3694" w:type="dxa"/>
            <w:gridSpan w:val="4"/>
            <w:vMerge w:val="restart"/>
          </w:tcPr>
          <w:p w14:paraId="2FA7573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41C94A38" w14:textId="77777777" w:rsidR="00B53E87" w:rsidRPr="00ED4315" w:rsidRDefault="00B53E87" w:rsidP="00CF3C26">
            <w:pPr>
              <w:pStyle w:val="ConsPlusNormal"/>
              <w:rPr>
                <w:rFonts w:ascii="Times New Roman" w:hAnsi="Times New Roman" w:cs="Times New Roman"/>
              </w:rPr>
            </w:pPr>
          </w:p>
        </w:tc>
      </w:tr>
      <w:tr w:rsidR="00B53E87" w:rsidRPr="00ED4315" w14:paraId="737FE019" w14:textId="77777777" w:rsidTr="00BD4776">
        <w:tc>
          <w:tcPr>
            <w:tcW w:w="550" w:type="dxa"/>
            <w:vMerge/>
            <w:tcBorders>
              <w:top w:val="nil"/>
              <w:bottom w:val="nil"/>
            </w:tcBorders>
          </w:tcPr>
          <w:p w14:paraId="12EB8E65" w14:textId="77777777" w:rsidR="00B53E87" w:rsidRPr="00ED4315" w:rsidRDefault="00B53E87" w:rsidP="00CF3C26"/>
        </w:tc>
        <w:tc>
          <w:tcPr>
            <w:tcW w:w="3694" w:type="dxa"/>
            <w:gridSpan w:val="4"/>
            <w:vMerge/>
          </w:tcPr>
          <w:p w14:paraId="71C26EA3" w14:textId="77777777" w:rsidR="00B53E87" w:rsidRPr="00ED4315" w:rsidRDefault="00B53E87" w:rsidP="00CF3C26"/>
        </w:tc>
        <w:tc>
          <w:tcPr>
            <w:tcW w:w="5390" w:type="dxa"/>
            <w:gridSpan w:val="8"/>
          </w:tcPr>
          <w:p w14:paraId="4B1B5B06" w14:textId="77777777" w:rsidR="00B53E87" w:rsidRPr="00ED4315" w:rsidRDefault="00B53E87" w:rsidP="00CF3C26">
            <w:pPr>
              <w:pStyle w:val="ConsPlusNormal"/>
              <w:rPr>
                <w:rFonts w:ascii="Times New Roman" w:hAnsi="Times New Roman" w:cs="Times New Roman"/>
              </w:rPr>
            </w:pPr>
          </w:p>
        </w:tc>
      </w:tr>
      <w:tr w:rsidR="00B53E87" w:rsidRPr="00ED4315" w14:paraId="76E3F8B0" w14:textId="77777777" w:rsidTr="00BD4776">
        <w:tc>
          <w:tcPr>
            <w:tcW w:w="550" w:type="dxa"/>
            <w:vMerge/>
            <w:tcBorders>
              <w:top w:val="nil"/>
              <w:bottom w:val="nil"/>
            </w:tcBorders>
          </w:tcPr>
          <w:p w14:paraId="0BC52701" w14:textId="77777777" w:rsidR="00B53E87" w:rsidRPr="00ED4315" w:rsidRDefault="00B53E87" w:rsidP="00CF3C26"/>
        </w:tc>
        <w:tc>
          <w:tcPr>
            <w:tcW w:w="3694" w:type="dxa"/>
            <w:gridSpan w:val="4"/>
            <w:vMerge/>
          </w:tcPr>
          <w:p w14:paraId="25761806" w14:textId="77777777" w:rsidR="00B53E87" w:rsidRPr="00ED4315" w:rsidRDefault="00B53E87" w:rsidP="00CF3C26"/>
        </w:tc>
        <w:tc>
          <w:tcPr>
            <w:tcW w:w="5390" w:type="dxa"/>
            <w:gridSpan w:val="8"/>
          </w:tcPr>
          <w:p w14:paraId="3E845CAC" w14:textId="77777777" w:rsidR="00B53E87" w:rsidRPr="00ED4315" w:rsidRDefault="00B53E87" w:rsidP="00CF3C26">
            <w:pPr>
              <w:pStyle w:val="ConsPlusNormal"/>
              <w:rPr>
                <w:rFonts w:ascii="Times New Roman" w:hAnsi="Times New Roman" w:cs="Times New Roman"/>
              </w:rPr>
            </w:pPr>
          </w:p>
        </w:tc>
      </w:tr>
      <w:tr w:rsidR="00B53E87" w:rsidRPr="00ED4315" w14:paraId="24BB58C9" w14:textId="77777777" w:rsidTr="00BD4776">
        <w:tc>
          <w:tcPr>
            <w:tcW w:w="550" w:type="dxa"/>
            <w:vMerge/>
            <w:tcBorders>
              <w:top w:val="nil"/>
              <w:bottom w:val="nil"/>
            </w:tcBorders>
          </w:tcPr>
          <w:p w14:paraId="22C87FB6" w14:textId="77777777" w:rsidR="00B53E87" w:rsidRPr="00ED4315" w:rsidRDefault="00B53E87" w:rsidP="00CF3C26"/>
        </w:tc>
        <w:tc>
          <w:tcPr>
            <w:tcW w:w="426" w:type="dxa"/>
          </w:tcPr>
          <w:p w14:paraId="00D821B1" w14:textId="77777777" w:rsidR="00B53E87" w:rsidRPr="00ED4315" w:rsidRDefault="00B53E87" w:rsidP="00CF3C26">
            <w:pPr>
              <w:pStyle w:val="ConsPlusNormal"/>
              <w:rPr>
                <w:rFonts w:ascii="Times New Roman" w:hAnsi="Times New Roman" w:cs="Times New Roman"/>
              </w:rPr>
            </w:pPr>
          </w:p>
        </w:tc>
        <w:tc>
          <w:tcPr>
            <w:tcW w:w="8658" w:type="dxa"/>
            <w:gridSpan w:val="11"/>
            <w:vAlign w:val="bottom"/>
          </w:tcPr>
          <w:p w14:paraId="7E913C18" w14:textId="77777777" w:rsidR="00B53E87" w:rsidRPr="00ED4315" w:rsidRDefault="00B53E87" w:rsidP="00CF3C26">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B53E87" w:rsidRPr="00ED4315" w14:paraId="03D8ED06" w14:textId="77777777" w:rsidTr="00BD4776">
        <w:tc>
          <w:tcPr>
            <w:tcW w:w="550" w:type="dxa"/>
            <w:vMerge/>
            <w:tcBorders>
              <w:top w:val="nil"/>
              <w:bottom w:val="nil"/>
            </w:tcBorders>
          </w:tcPr>
          <w:p w14:paraId="4249E3F9" w14:textId="77777777" w:rsidR="00B53E87" w:rsidRPr="00ED4315" w:rsidRDefault="00B53E87" w:rsidP="00CF3C26"/>
        </w:tc>
        <w:tc>
          <w:tcPr>
            <w:tcW w:w="3694" w:type="dxa"/>
            <w:gridSpan w:val="4"/>
            <w:vAlign w:val="center"/>
          </w:tcPr>
          <w:p w14:paraId="27BB8FD7"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5390" w:type="dxa"/>
            <w:gridSpan w:val="8"/>
          </w:tcPr>
          <w:p w14:paraId="6189F06A" w14:textId="77777777" w:rsidR="00B53E87" w:rsidRPr="00ED4315" w:rsidRDefault="00B53E87" w:rsidP="00CF3C26">
            <w:pPr>
              <w:pStyle w:val="ConsPlusNormal"/>
              <w:rPr>
                <w:rFonts w:ascii="Times New Roman" w:hAnsi="Times New Roman" w:cs="Times New Roman"/>
              </w:rPr>
            </w:pPr>
          </w:p>
        </w:tc>
      </w:tr>
      <w:tr w:rsidR="00B53E87" w:rsidRPr="00ED4315" w14:paraId="56CCA4C1" w14:textId="77777777" w:rsidTr="00BD4776">
        <w:tc>
          <w:tcPr>
            <w:tcW w:w="550" w:type="dxa"/>
            <w:vMerge/>
            <w:tcBorders>
              <w:top w:val="nil"/>
              <w:bottom w:val="nil"/>
            </w:tcBorders>
          </w:tcPr>
          <w:p w14:paraId="3409C2D7" w14:textId="77777777" w:rsidR="00B53E87" w:rsidRPr="00ED4315" w:rsidRDefault="00B53E87" w:rsidP="00CF3C26"/>
        </w:tc>
        <w:tc>
          <w:tcPr>
            <w:tcW w:w="3694" w:type="dxa"/>
            <w:gridSpan w:val="4"/>
            <w:vAlign w:val="bottom"/>
          </w:tcPr>
          <w:p w14:paraId="75848CC4" w14:textId="77777777" w:rsidR="00B53E87" w:rsidRPr="00ED4315" w:rsidRDefault="00B53E87" w:rsidP="00CF3C26">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5390" w:type="dxa"/>
            <w:gridSpan w:val="8"/>
          </w:tcPr>
          <w:p w14:paraId="79193329"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B53E87" w:rsidRPr="00ED4315" w14:paraId="3804BC26" w14:textId="77777777" w:rsidTr="00BD4776">
        <w:tc>
          <w:tcPr>
            <w:tcW w:w="550" w:type="dxa"/>
            <w:vMerge/>
            <w:tcBorders>
              <w:top w:val="nil"/>
              <w:bottom w:val="nil"/>
            </w:tcBorders>
          </w:tcPr>
          <w:p w14:paraId="03D95982" w14:textId="77777777" w:rsidR="00B53E87" w:rsidRPr="00ED4315" w:rsidRDefault="00B53E87" w:rsidP="00CF3C26"/>
        </w:tc>
        <w:tc>
          <w:tcPr>
            <w:tcW w:w="3694" w:type="dxa"/>
            <w:gridSpan w:val="4"/>
            <w:vMerge w:val="restart"/>
          </w:tcPr>
          <w:p w14:paraId="444B7817" w14:textId="77777777" w:rsidR="00B53E87" w:rsidRPr="00ED4315" w:rsidRDefault="00B53E87" w:rsidP="00CF3C26">
            <w:pPr>
              <w:pStyle w:val="ConsPlusNormal"/>
              <w:rPr>
                <w:rFonts w:ascii="Times New Roman" w:hAnsi="Times New Roman" w:cs="Times New Roman"/>
              </w:rPr>
            </w:pPr>
          </w:p>
        </w:tc>
        <w:tc>
          <w:tcPr>
            <w:tcW w:w="5390" w:type="dxa"/>
            <w:gridSpan w:val="8"/>
          </w:tcPr>
          <w:p w14:paraId="1E4AD61C" w14:textId="77777777" w:rsidR="00B53E87" w:rsidRPr="00ED4315" w:rsidRDefault="00B53E87" w:rsidP="00CF3C26">
            <w:pPr>
              <w:pStyle w:val="ConsPlusNormal"/>
              <w:rPr>
                <w:rFonts w:ascii="Times New Roman" w:hAnsi="Times New Roman" w:cs="Times New Roman"/>
              </w:rPr>
            </w:pPr>
          </w:p>
        </w:tc>
      </w:tr>
      <w:tr w:rsidR="00B53E87" w:rsidRPr="00ED4315" w14:paraId="0928CCF6" w14:textId="77777777" w:rsidTr="00BD4776">
        <w:tc>
          <w:tcPr>
            <w:tcW w:w="550" w:type="dxa"/>
            <w:vMerge/>
            <w:tcBorders>
              <w:top w:val="nil"/>
              <w:bottom w:val="nil"/>
            </w:tcBorders>
          </w:tcPr>
          <w:p w14:paraId="28B2DEB0" w14:textId="77777777" w:rsidR="00B53E87" w:rsidRPr="00ED4315" w:rsidRDefault="00B53E87" w:rsidP="00CF3C26"/>
        </w:tc>
        <w:tc>
          <w:tcPr>
            <w:tcW w:w="3694" w:type="dxa"/>
            <w:gridSpan w:val="4"/>
            <w:vMerge/>
          </w:tcPr>
          <w:p w14:paraId="7115DA74" w14:textId="77777777" w:rsidR="00B53E87" w:rsidRPr="00ED4315" w:rsidRDefault="00B53E87" w:rsidP="00CF3C26"/>
        </w:tc>
        <w:tc>
          <w:tcPr>
            <w:tcW w:w="5390" w:type="dxa"/>
            <w:gridSpan w:val="8"/>
          </w:tcPr>
          <w:p w14:paraId="6E6A9025" w14:textId="77777777" w:rsidR="00B53E87" w:rsidRPr="00ED4315" w:rsidRDefault="00B53E87" w:rsidP="00CF3C26">
            <w:pPr>
              <w:pStyle w:val="ConsPlusNormal"/>
              <w:rPr>
                <w:rFonts w:ascii="Times New Roman" w:hAnsi="Times New Roman" w:cs="Times New Roman"/>
              </w:rPr>
            </w:pPr>
          </w:p>
        </w:tc>
      </w:tr>
      <w:tr w:rsidR="00B53E87" w:rsidRPr="00ED4315" w14:paraId="3A5C2F07" w14:textId="77777777" w:rsidTr="00BD4776">
        <w:tc>
          <w:tcPr>
            <w:tcW w:w="550" w:type="dxa"/>
            <w:vMerge/>
            <w:tcBorders>
              <w:top w:val="nil"/>
              <w:bottom w:val="nil"/>
            </w:tcBorders>
          </w:tcPr>
          <w:p w14:paraId="7D4BB408" w14:textId="77777777" w:rsidR="00B53E87" w:rsidRPr="00ED4315" w:rsidRDefault="00B53E87" w:rsidP="00CF3C26"/>
        </w:tc>
        <w:tc>
          <w:tcPr>
            <w:tcW w:w="3694" w:type="dxa"/>
            <w:gridSpan w:val="4"/>
            <w:vMerge w:val="restart"/>
          </w:tcPr>
          <w:p w14:paraId="5C469FB9"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1C6A7020" w14:textId="77777777" w:rsidR="00B53E87" w:rsidRPr="00ED4315" w:rsidRDefault="00B53E87" w:rsidP="00CF3C26">
            <w:pPr>
              <w:pStyle w:val="ConsPlusNormal"/>
              <w:rPr>
                <w:rFonts w:ascii="Times New Roman" w:hAnsi="Times New Roman" w:cs="Times New Roman"/>
              </w:rPr>
            </w:pPr>
          </w:p>
        </w:tc>
      </w:tr>
      <w:tr w:rsidR="00B53E87" w:rsidRPr="00ED4315" w14:paraId="362961A2" w14:textId="77777777" w:rsidTr="00BD4776">
        <w:tc>
          <w:tcPr>
            <w:tcW w:w="550" w:type="dxa"/>
            <w:vMerge/>
            <w:tcBorders>
              <w:top w:val="nil"/>
              <w:bottom w:val="nil"/>
            </w:tcBorders>
          </w:tcPr>
          <w:p w14:paraId="7D84EA3E" w14:textId="77777777" w:rsidR="00B53E87" w:rsidRPr="00ED4315" w:rsidRDefault="00B53E87" w:rsidP="00CF3C26"/>
        </w:tc>
        <w:tc>
          <w:tcPr>
            <w:tcW w:w="3694" w:type="dxa"/>
            <w:gridSpan w:val="4"/>
            <w:vMerge/>
          </w:tcPr>
          <w:p w14:paraId="6F1B5065" w14:textId="77777777" w:rsidR="00B53E87" w:rsidRPr="00ED4315" w:rsidRDefault="00B53E87" w:rsidP="00CF3C26"/>
        </w:tc>
        <w:tc>
          <w:tcPr>
            <w:tcW w:w="5390" w:type="dxa"/>
            <w:gridSpan w:val="8"/>
          </w:tcPr>
          <w:p w14:paraId="05E826E9" w14:textId="77777777" w:rsidR="00B53E87" w:rsidRPr="00ED4315" w:rsidRDefault="00B53E87" w:rsidP="00CF3C26">
            <w:pPr>
              <w:pStyle w:val="ConsPlusNormal"/>
              <w:rPr>
                <w:rFonts w:ascii="Times New Roman" w:hAnsi="Times New Roman" w:cs="Times New Roman"/>
              </w:rPr>
            </w:pPr>
          </w:p>
        </w:tc>
      </w:tr>
      <w:tr w:rsidR="00B53E87" w:rsidRPr="00ED4315" w14:paraId="5E132537" w14:textId="77777777" w:rsidTr="00BD4776">
        <w:tc>
          <w:tcPr>
            <w:tcW w:w="550" w:type="dxa"/>
            <w:vMerge/>
            <w:tcBorders>
              <w:top w:val="nil"/>
              <w:bottom w:val="nil"/>
            </w:tcBorders>
          </w:tcPr>
          <w:p w14:paraId="6C934509" w14:textId="77777777" w:rsidR="00B53E87" w:rsidRPr="00ED4315" w:rsidRDefault="00B53E87" w:rsidP="00CF3C26"/>
        </w:tc>
        <w:tc>
          <w:tcPr>
            <w:tcW w:w="3694" w:type="dxa"/>
            <w:gridSpan w:val="4"/>
            <w:vMerge/>
          </w:tcPr>
          <w:p w14:paraId="68CC6B85" w14:textId="77777777" w:rsidR="00B53E87" w:rsidRPr="00ED4315" w:rsidRDefault="00B53E87" w:rsidP="00CF3C26"/>
        </w:tc>
        <w:tc>
          <w:tcPr>
            <w:tcW w:w="5390" w:type="dxa"/>
            <w:gridSpan w:val="8"/>
          </w:tcPr>
          <w:p w14:paraId="0545B3E6" w14:textId="77777777" w:rsidR="00B53E87" w:rsidRPr="00ED4315" w:rsidRDefault="00B53E87" w:rsidP="00CF3C26">
            <w:pPr>
              <w:pStyle w:val="ConsPlusNormal"/>
              <w:rPr>
                <w:rFonts w:ascii="Times New Roman" w:hAnsi="Times New Roman" w:cs="Times New Roman"/>
              </w:rPr>
            </w:pPr>
          </w:p>
        </w:tc>
      </w:tr>
      <w:tr w:rsidR="00B53E87" w:rsidRPr="00ED4315" w14:paraId="3EB18322" w14:textId="77777777" w:rsidTr="00BD4776">
        <w:tc>
          <w:tcPr>
            <w:tcW w:w="550" w:type="dxa"/>
            <w:vMerge/>
            <w:tcBorders>
              <w:top w:val="nil"/>
              <w:bottom w:val="nil"/>
            </w:tcBorders>
          </w:tcPr>
          <w:p w14:paraId="1F87A4B2" w14:textId="77777777" w:rsidR="00B53E87" w:rsidRPr="00ED4315" w:rsidRDefault="00B53E87" w:rsidP="00CF3C26"/>
        </w:tc>
        <w:tc>
          <w:tcPr>
            <w:tcW w:w="426" w:type="dxa"/>
          </w:tcPr>
          <w:p w14:paraId="31C601DA" w14:textId="77777777" w:rsidR="00B53E87" w:rsidRPr="00ED4315" w:rsidRDefault="00B53E87" w:rsidP="00CF3C26">
            <w:pPr>
              <w:pStyle w:val="ConsPlusNormal"/>
              <w:rPr>
                <w:rFonts w:ascii="Times New Roman" w:hAnsi="Times New Roman" w:cs="Times New Roman"/>
              </w:rPr>
            </w:pPr>
          </w:p>
        </w:tc>
        <w:tc>
          <w:tcPr>
            <w:tcW w:w="8658" w:type="dxa"/>
            <w:gridSpan w:val="11"/>
            <w:vAlign w:val="bottom"/>
          </w:tcPr>
          <w:p w14:paraId="1441E316" w14:textId="77777777" w:rsidR="00B53E87" w:rsidRPr="00ED4315" w:rsidRDefault="00B53E87" w:rsidP="00CF3C26">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сооружении</w:t>
            </w:r>
          </w:p>
        </w:tc>
      </w:tr>
      <w:tr w:rsidR="00B53E87" w:rsidRPr="00ED4315" w14:paraId="610E7C06" w14:textId="77777777" w:rsidTr="00BD4776">
        <w:tc>
          <w:tcPr>
            <w:tcW w:w="550" w:type="dxa"/>
            <w:vMerge/>
            <w:tcBorders>
              <w:top w:val="nil"/>
              <w:bottom w:val="nil"/>
            </w:tcBorders>
          </w:tcPr>
          <w:p w14:paraId="3B007569" w14:textId="77777777" w:rsidR="00B53E87" w:rsidRPr="00ED4315" w:rsidRDefault="00B53E87" w:rsidP="00CF3C26"/>
        </w:tc>
        <w:tc>
          <w:tcPr>
            <w:tcW w:w="3694" w:type="dxa"/>
            <w:gridSpan w:val="4"/>
            <w:vAlign w:val="bottom"/>
          </w:tcPr>
          <w:p w14:paraId="1BA5109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5390" w:type="dxa"/>
            <w:gridSpan w:val="8"/>
          </w:tcPr>
          <w:p w14:paraId="267B3E37" w14:textId="77777777" w:rsidR="00B53E87" w:rsidRPr="00ED4315" w:rsidRDefault="00B53E87" w:rsidP="00CF3C26">
            <w:pPr>
              <w:pStyle w:val="ConsPlusNormal"/>
              <w:rPr>
                <w:rFonts w:ascii="Times New Roman" w:hAnsi="Times New Roman" w:cs="Times New Roman"/>
              </w:rPr>
            </w:pPr>
          </w:p>
        </w:tc>
      </w:tr>
      <w:tr w:rsidR="00B53E87" w:rsidRPr="00ED4315" w14:paraId="64A739B9" w14:textId="77777777" w:rsidTr="00BD4776">
        <w:tc>
          <w:tcPr>
            <w:tcW w:w="550" w:type="dxa"/>
            <w:vMerge/>
            <w:tcBorders>
              <w:top w:val="nil"/>
              <w:bottom w:val="nil"/>
            </w:tcBorders>
          </w:tcPr>
          <w:p w14:paraId="03B8ED4A" w14:textId="77777777" w:rsidR="00B53E87" w:rsidRPr="00ED4315" w:rsidRDefault="00B53E87" w:rsidP="00CF3C26"/>
        </w:tc>
        <w:tc>
          <w:tcPr>
            <w:tcW w:w="3694" w:type="dxa"/>
            <w:gridSpan w:val="4"/>
            <w:vAlign w:val="center"/>
          </w:tcPr>
          <w:p w14:paraId="6873F41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5390" w:type="dxa"/>
            <w:gridSpan w:val="8"/>
          </w:tcPr>
          <w:p w14:paraId="4367154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B53E87" w:rsidRPr="00ED4315" w14:paraId="2DC41E6B" w14:textId="77777777" w:rsidTr="00BD4776">
        <w:tc>
          <w:tcPr>
            <w:tcW w:w="550" w:type="dxa"/>
            <w:vMerge/>
            <w:tcBorders>
              <w:top w:val="nil"/>
              <w:bottom w:val="nil"/>
            </w:tcBorders>
          </w:tcPr>
          <w:p w14:paraId="7E5E699C" w14:textId="77777777" w:rsidR="00B53E87" w:rsidRPr="00ED4315" w:rsidRDefault="00B53E87" w:rsidP="00CF3C26"/>
        </w:tc>
        <w:tc>
          <w:tcPr>
            <w:tcW w:w="3694" w:type="dxa"/>
            <w:gridSpan w:val="4"/>
            <w:vMerge w:val="restart"/>
          </w:tcPr>
          <w:p w14:paraId="07068C19" w14:textId="77777777" w:rsidR="00B53E87" w:rsidRPr="00ED4315" w:rsidRDefault="00B53E87" w:rsidP="00CF3C26">
            <w:pPr>
              <w:pStyle w:val="ConsPlusNormal"/>
              <w:rPr>
                <w:rFonts w:ascii="Times New Roman" w:hAnsi="Times New Roman" w:cs="Times New Roman"/>
              </w:rPr>
            </w:pPr>
          </w:p>
        </w:tc>
        <w:tc>
          <w:tcPr>
            <w:tcW w:w="5390" w:type="dxa"/>
            <w:gridSpan w:val="8"/>
          </w:tcPr>
          <w:p w14:paraId="21394977" w14:textId="77777777" w:rsidR="00B53E87" w:rsidRPr="00ED4315" w:rsidRDefault="00B53E87" w:rsidP="00CF3C26">
            <w:pPr>
              <w:pStyle w:val="ConsPlusNormal"/>
              <w:rPr>
                <w:rFonts w:ascii="Times New Roman" w:hAnsi="Times New Roman" w:cs="Times New Roman"/>
              </w:rPr>
            </w:pPr>
          </w:p>
        </w:tc>
      </w:tr>
      <w:tr w:rsidR="00B53E87" w:rsidRPr="00ED4315" w14:paraId="2E22EDC1" w14:textId="77777777" w:rsidTr="00BD4776">
        <w:tc>
          <w:tcPr>
            <w:tcW w:w="550" w:type="dxa"/>
            <w:vMerge/>
            <w:tcBorders>
              <w:top w:val="nil"/>
              <w:bottom w:val="nil"/>
            </w:tcBorders>
          </w:tcPr>
          <w:p w14:paraId="57CFAD96" w14:textId="77777777" w:rsidR="00B53E87" w:rsidRPr="00ED4315" w:rsidRDefault="00B53E87" w:rsidP="00CF3C26"/>
        </w:tc>
        <w:tc>
          <w:tcPr>
            <w:tcW w:w="3694" w:type="dxa"/>
            <w:gridSpan w:val="4"/>
            <w:vMerge/>
          </w:tcPr>
          <w:p w14:paraId="55432E9B" w14:textId="77777777" w:rsidR="00B53E87" w:rsidRPr="00ED4315" w:rsidRDefault="00B53E87" w:rsidP="00CF3C26"/>
        </w:tc>
        <w:tc>
          <w:tcPr>
            <w:tcW w:w="5390" w:type="dxa"/>
            <w:gridSpan w:val="8"/>
          </w:tcPr>
          <w:p w14:paraId="0D5FC55B" w14:textId="77777777" w:rsidR="00B53E87" w:rsidRPr="00ED4315" w:rsidRDefault="00B53E87" w:rsidP="00CF3C26">
            <w:pPr>
              <w:pStyle w:val="ConsPlusNormal"/>
              <w:rPr>
                <w:rFonts w:ascii="Times New Roman" w:hAnsi="Times New Roman" w:cs="Times New Roman"/>
              </w:rPr>
            </w:pPr>
          </w:p>
        </w:tc>
      </w:tr>
      <w:tr w:rsidR="00B53E87" w:rsidRPr="00ED4315" w14:paraId="09C1482D" w14:textId="77777777" w:rsidTr="00BD4776">
        <w:tc>
          <w:tcPr>
            <w:tcW w:w="550" w:type="dxa"/>
            <w:vMerge/>
            <w:tcBorders>
              <w:top w:val="nil"/>
              <w:bottom w:val="nil"/>
            </w:tcBorders>
          </w:tcPr>
          <w:p w14:paraId="0D07D9B6" w14:textId="77777777" w:rsidR="00B53E87" w:rsidRPr="00ED4315" w:rsidRDefault="00B53E87" w:rsidP="00CF3C26"/>
        </w:tc>
        <w:tc>
          <w:tcPr>
            <w:tcW w:w="3694" w:type="dxa"/>
            <w:gridSpan w:val="4"/>
            <w:vMerge w:val="restart"/>
          </w:tcPr>
          <w:p w14:paraId="0137D15F"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5567CA1B" w14:textId="77777777" w:rsidR="00B53E87" w:rsidRPr="00ED4315" w:rsidRDefault="00B53E87" w:rsidP="00CF3C26">
            <w:pPr>
              <w:pStyle w:val="ConsPlusNormal"/>
              <w:rPr>
                <w:rFonts w:ascii="Times New Roman" w:hAnsi="Times New Roman" w:cs="Times New Roman"/>
              </w:rPr>
            </w:pPr>
          </w:p>
        </w:tc>
      </w:tr>
      <w:tr w:rsidR="00B53E87" w:rsidRPr="00ED4315" w14:paraId="59B569D4" w14:textId="77777777" w:rsidTr="00BD4776">
        <w:tc>
          <w:tcPr>
            <w:tcW w:w="550" w:type="dxa"/>
            <w:vMerge/>
            <w:tcBorders>
              <w:top w:val="nil"/>
              <w:bottom w:val="nil"/>
            </w:tcBorders>
          </w:tcPr>
          <w:p w14:paraId="56FAA789" w14:textId="77777777" w:rsidR="00B53E87" w:rsidRPr="00ED4315" w:rsidRDefault="00B53E87" w:rsidP="00CF3C26"/>
        </w:tc>
        <w:tc>
          <w:tcPr>
            <w:tcW w:w="3694" w:type="dxa"/>
            <w:gridSpan w:val="4"/>
            <w:vMerge/>
          </w:tcPr>
          <w:p w14:paraId="68FA0DA8" w14:textId="77777777" w:rsidR="00B53E87" w:rsidRPr="00ED4315" w:rsidRDefault="00B53E87" w:rsidP="00CF3C26"/>
        </w:tc>
        <w:tc>
          <w:tcPr>
            <w:tcW w:w="5390" w:type="dxa"/>
            <w:gridSpan w:val="8"/>
          </w:tcPr>
          <w:p w14:paraId="5BEACC88" w14:textId="77777777" w:rsidR="00B53E87" w:rsidRPr="00ED4315" w:rsidRDefault="00B53E87" w:rsidP="00CF3C26">
            <w:pPr>
              <w:pStyle w:val="ConsPlusNormal"/>
              <w:rPr>
                <w:rFonts w:ascii="Times New Roman" w:hAnsi="Times New Roman" w:cs="Times New Roman"/>
              </w:rPr>
            </w:pPr>
          </w:p>
        </w:tc>
      </w:tr>
      <w:tr w:rsidR="00B53E87" w:rsidRPr="00ED4315" w14:paraId="2EAB85A5" w14:textId="77777777" w:rsidTr="00BD4776">
        <w:tc>
          <w:tcPr>
            <w:tcW w:w="550" w:type="dxa"/>
            <w:vMerge/>
            <w:tcBorders>
              <w:top w:val="nil"/>
              <w:bottom w:val="nil"/>
            </w:tcBorders>
          </w:tcPr>
          <w:p w14:paraId="1FA9BD7D" w14:textId="77777777" w:rsidR="00B53E87" w:rsidRPr="00ED4315" w:rsidRDefault="00B53E87" w:rsidP="00CF3C26"/>
        </w:tc>
        <w:tc>
          <w:tcPr>
            <w:tcW w:w="3694" w:type="dxa"/>
            <w:gridSpan w:val="4"/>
            <w:vMerge/>
          </w:tcPr>
          <w:p w14:paraId="4DD72539" w14:textId="77777777" w:rsidR="00B53E87" w:rsidRPr="00ED4315" w:rsidRDefault="00B53E87" w:rsidP="00CF3C26"/>
        </w:tc>
        <w:tc>
          <w:tcPr>
            <w:tcW w:w="5390" w:type="dxa"/>
            <w:gridSpan w:val="8"/>
          </w:tcPr>
          <w:p w14:paraId="51BBDA1E" w14:textId="77777777" w:rsidR="00B53E87" w:rsidRPr="00ED4315" w:rsidRDefault="00B53E87" w:rsidP="00CF3C26">
            <w:pPr>
              <w:pStyle w:val="ConsPlusNormal"/>
              <w:rPr>
                <w:rFonts w:ascii="Times New Roman" w:hAnsi="Times New Roman" w:cs="Times New Roman"/>
              </w:rPr>
            </w:pPr>
          </w:p>
        </w:tc>
      </w:tr>
      <w:tr w:rsidR="00B53E87" w:rsidRPr="00ED4315" w14:paraId="6A9968E8" w14:textId="77777777" w:rsidTr="00BD4776">
        <w:tc>
          <w:tcPr>
            <w:tcW w:w="550" w:type="dxa"/>
            <w:vMerge/>
            <w:tcBorders>
              <w:top w:val="nil"/>
              <w:bottom w:val="nil"/>
            </w:tcBorders>
          </w:tcPr>
          <w:p w14:paraId="0532CF21" w14:textId="77777777" w:rsidR="00B53E87" w:rsidRPr="00ED4315" w:rsidRDefault="00B53E87" w:rsidP="00CF3C26"/>
        </w:tc>
        <w:tc>
          <w:tcPr>
            <w:tcW w:w="426" w:type="dxa"/>
          </w:tcPr>
          <w:p w14:paraId="0940E3B5" w14:textId="77777777" w:rsidR="00B53E87" w:rsidRPr="00ED4315" w:rsidRDefault="00B53E87" w:rsidP="00CF3C26">
            <w:pPr>
              <w:pStyle w:val="ConsPlusNormal"/>
              <w:rPr>
                <w:rFonts w:ascii="Times New Roman" w:hAnsi="Times New Roman" w:cs="Times New Roman"/>
              </w:rPr>
            </w:pPr>
          </w:p>
        </w:tc>
        <w:tc>
          <w:tcPr>
            <w:tcW w:w="8658" w:type="dxa"/>
            <w:gridSpan w:val="11"/>
            <w:vAlign w:val="bottom"/>
          </w:tcPr>
          <w:p w14:paraId="196C4B82"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B53E87" w:rsidRPr="00ED4315" w14:paraId="2B047309" w14:textId="77777777" w:rsidTr="00BD4776">
        <w:tc>
          <w:tcPr>
            <w:tcW w:w="550" w:type="dxa"/>
            <w:vMerge/>
            <w:tcBorders>
              <w:top w:val="nil"/>
              <w:bottom w:val="nil"/>
            </w:tcBorders>
          </w:tcPr>
          <w:p w14:paraId="1A5A6C58" w14:textId="77777777" w:rsidR="00B53E87" w:rsidRPr="00ED4315" w:rsidRDefault="00B53E87" w:rsidP="00CF3C26"/>
        </w:tc>
        <w:tc>
          <w:tcPr>
            <w:tcW w:w="3694" w:type="dxa"/>
            <w:gridSpan w:val="4"/>
            <w:vAlign w:val="center"/>
          </w:tcPr>
          <w:p w14:paraId="19FB1A3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5390" w:type="dxa"/>
            <w:gridSpan w:val="8"/>
          </w:tcPr>
          <w:p w14:paraId="5128F323" w14:textId="77777777" w:rsidR="00B53E87" w:rsidRPr="00ED4315" w:rsidRDefault="00B53E87" w:rsidP="00CF3C26">
            <w:pPr>
              <w:pStyle w:val="ConsPlusNormal"/>
              <w:rPr>
                <w:rFonts w:ascii="Times New Roman" w:hAnsi="Times New Roman" w:cs="Times New Roman"/>
              </w:rPr>
            </w:pPr>
          </w:p>
        </w:tc>
      </w:tr>
      <w:tr w:rsidR="00B53E87" w:rsidRPr="00ED4315" w14:paraId="45732F91" w14:textId="77777777" w:rsidTr="00BD4776">
        <w:tc>
          <w:tcPr>
            <w:tcW w:w="550" w:type="dxa"/>
            <w:vMerge/>
            <w:tcBorders>
              <w:top w:val="nil"/>
              <w:bottom w:val="nil"/>
            </w:tcBorders>
          </w:tcPr>
          <w:p w14:paraId="64BDFAA2" w14:textId="77777777" w:rsidR="00B53E87" w:rsidRPr="00ED4315" w:rsidRDefault="00B53E87" w:rsidP="00CF3C26"/>
        </w:tc>
        <w:tc>
          <w:tcPr>
            <w:tcW w:w="3694" w:type="dxa"/>
            <w:gridSpan w:val="4"/>
            <w:vAlign w:val="bottom"/>
          </w:tcPr>
          <w:p w14:paraId="6744F4F0"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5390" w:type="dxa"/>
            <w:gridSpan w:val="8"/>
          </w:tcPr>
          <w:p w14:paraId="5B757E1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B53E87" w:rsidRPr="00ED4315" w14:paraId="5524F009" w14:textId="77777777" w:rsidTr="00BD4776">
        <w:tc>
          <w:tcPr>
            <w:tcW w:w="550" w:type="dxa"/>
            <w:vMerge/>
            <w:tcBorders>
              <w:top w:val="nil"/>
              <w:bottom w:val="nil"/>
            </w:tcBorders>
          </w:tcPr>
          <w:p w14:paraId="6EF4A723" w14:textId="77777777" w:rsidR="00B53E87" w:rsidRPr="00ED4315" w:rsidRDefault="00B53E87" w:rsidP="00CF3C26"/>
        </w:tc>
        <w:tc>
          <w:tcPr>
            <w:tcW w:w="3694" w:type="dxa"/>
            <w:gridSpan w:val="4"/>
            <w:vMerge w:val="restart"/>
          </w:tcPr>
          <w:p w14:paraId="3ABCE546" w14:textId="77777777" w:rsidR="00B53E87" w:rsidRPr="00ED4315" w:rsidRDefault="00B53E87" w:rsidP="00CF3C26">
            <w:pPr>
              <w:pStyle w:val="ConsPlusNormal"/>
              <w:rPr>
                <w:rFonts w:ascii="Times New Roman" w:hAnsi="Times New Roman" w:cs="Times New Roman"/>
              </w:rPr>
            </w:pPr>
          </w:p>
        </w:tc>
        <w:tc>
          <w:tcPr>
            <w:tcW w:w="5390" w:type="dxa"/>
            <w:gridSpan w:val="8"/>
          </w:tcPr>
          <w:p w14:paraId="7BB47622" w14:textId="77777777" w:rsidR="00B53E87" w:rsidRPr="00ED4315" w:rsidRDefault="00B53E87" w:rsidP="00CF3C26">
            <w:pPr>
              <w:pStyle w:val="ConsPlusNormal"/>
              <w:rPr>
                <w:rFonts w:ascii="Times New Roman" w:hAnsi="Times New Roman" w:cs="Times New Roman"/>
              </w:rPr>
            </w:pPr>
          </w:p>
        </w:tc>
      </w:tr>
      <w:tr w:rsidR="00B53E87" w:rsidRPr="00ED4315" w14:paraId="2ACB8987" w14:textId="77777777" w:rsidTr="00BD4776">
        <w:tc>
          <w:tcPr>
            <w:tcW w:w="550" w:type="dxa"/>
            <w:vMerge/>
            <w:tcBorders>
              <w:top w:val="nil"/>
              <w:bottom w:val="nil"/>
            </w:tcBorders>
          </w:tcPr>
          <w:p w14:paraId="05196283" w14:textId="77777777" w:rsidR="00B53E87" w:rsidRPr="00ED4315" w:rsidRDefault="00B53E87" w:rsidP="00CF3C26"/>
        </w:tc>
        <w:tc>
          <w:tcPr>
            <w:tcW w:w="3694" w:type="dxa"/>
            <w:gridSpan w:val="4"/>
            <w:vMerge/>
          </w:tcPr>
          <w:p w14:paraId="39E4FBE1" w14:textId="77777777" w:rsidR="00B53E87" w:rsidRPr="00ED4315" w:rsidRDefault="00B53E87" w:rsidP="00CF3C26"/>
        </w:tc>
        <w:tc>
          <w:tcPr>
            <w:tcW w:w="5390" w:type="dxa"/>
            <w:gridSpan w:val="8"/>
          </w:tcPr>
          <w:p w14:paraId="209FBABC" w14:textId="77777777" w:rsidR="00B53E87" w:rsidRPr="00ED4315" w:rsidRDefault="00B53E87" w:rsidP="00CF3C26">
            <w:pPr>
              <w:pStyle w:val="ConsPlusNormal"/>
              <w:rPr>
                <w:rFonts w:ascii="Times New Roman" w:hAnsi="Times New Roman" w:cs="Times New Roman"/>
              </w:rPr>
            </w:pPr>
          </w:p>
        </w:tc>
      </w:tr>
      <w:tr w:rsidR="00B53E87" w:rsidRPr="00ED4315" w14:paraId="4C1D8B64" w14:textId="77777777" w:rsidTr="00BD4776">
        <w:tc>
          <w:tcPr>
            <w:tcW w:w="550" w:type="dxa"/>
            <w:vMerge/>
            <w:tcBorders>
              <w:top w:val="nil"/>
              <w:bottom w:val="nil"/>
            </w:tcBorders>
          </w:tcPr>
          <w:p w14:paraId="5D67C19B" w14:textId="77777777" w:rsidR="00B53E87" w:rsidRPr="00ED4315" w:rsidRDefault="00B53E87" w:rsidP="00CF3C26"/>
        </w:tc>
        <w:tc>
          <w:tcPr>
            <w:tcW w:w="3694" w:type="dxa"/>
            <w:gridSpan w:val="4"/>
            <w:vMerge w:val="restart"/>
          </w:tcPr>
          <w:p w14:paraId="707B2EA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390" w:type="dxa"/>
            <w:gridSpan w:val="8"/>
          </w:tcPr>
          <w:p w14:paraId="40BA74BF" w14:textId="77777777" w:rsidR="00B53E87" w:rsidRPr="00ED4315" w:rsidRDefault="00B53E87" w:rsidP="00CF3C26">
            <w:pPr>
              <w:pStyle w:val="ConsPlusNormal"/>
              <w:rPr>
                <w:rFonts w:ascii="Times New Roman" w:hAnsi="Times New Roman" w:cs="Times New Roman"/>
              </w:rPr>
            </w:pPr>
          </w:p>
        </w:tc>
      </w:tr>
      <w:tr w:rsidR="00B53E87" w:rsidRPr="00ED4315" w14:paraId="397BC73B" w14:textId="77777777" w:rsidTr="00BD4776">
        <w:tc>
          <w:tcPr>
            <w:tcW w:w="550" w:type="dxa"/>
            <w:vMerge/>
            <w:tcBorders>
              <w:top w:val="nil"/>
              <w:bottom w:val="nil"/>
            </w:tcBorders>
          </w:tcPr>
          <w:p w14:paraId="24796A86" w14:textId="77777777" w:rsidR="00B53E87" w:rsidRPr="00ED4315" w:rsidRDefault="00B53E87" w:rsidP="00CF3C26"/>
        </w:tc>
        <w:tc>
          <w:tcPr>
            <w:tcW w:w="3694" w:type="dxa"/>
            <w:gridSpan w:val="4"/>
            <w:vMerge/>
          </w:tcPr>
          <w:p w14:paraId="60F85F6F" w14:textId="77777777" w:rsidR="00B53E87" w:rsidRPr="00ED4315" w:rsidRDefault="00B53E87" w:rsidP="00CF3C26"/>
        </w:tc>
        <w:tc>
          <w:tcPr>
            <w:tcW w:w="5390" w:type="dxa"/>
            <w:gridSpan w:val="8"/>
          </w:tcPr>
          <w:p w14:paraId="33720D7A" w14:textId="77777777" w:rsidR="00B53E87" w:rsidRPr="00ED4315" w:rsidRDefault="00B53E87" w:rsidP="00CF3C26">
            <w:pPr>
              <w:pStyle w:val="ConsPlusNormal"/>
              <w:rPr>
                <w:rFonts w:ascii="Times New Roman" w:hAnsi="Times New Roman" w:cs="Times New Roman"/>
              </w:rPr>
            </w:pPr>
          </w:p>
        </w:tc>
      </w:tr>
      <w:tr w:rsidR="00B53E87" w:rsidRPr="00ED4315" w14:paraId="521FF204" w14:textId="77777777" w:rsidTr="00BD4776">
        <w:tc>
          <w:tcPr>
            <w:tcW w:w="550" w:type="dxa"/>
            <w:vMerge/>
            <w:tcBorders>
              <w:top w:val="nil"/>
              <w:bottom w:val="nil"/>
            </w:tcBorders>
          </w:tcPr>
          <w:p w14:paraId="5C96E7F7" w14:textId="77777777" w:rsidR="00B53E87" w:rsidRPr="00ED4315" w:rsidRDefault="00B53E87" w:rsidP="00CF3C26"/>
        </w:tc>
        <w:tc>
          <w:tcPr>
            <w:tcW w:w="3694" w:type="dxa"/>
            <w:gridSpan w:val="4"/>
            <w:vMerge/>
          </w:tcPr>
          <w:p w14:paraId="244DDE27" w14:textId="77777777" w:rsidR="00B53E87" w:rsidRPr="00ED4315" w:rsidRDefault="00B53E87" w:rsidP="00CF3C26"/>
        </w:tc>
        <w:tc>
          <w:tcPr>
            <w:tcW w:w="5390" w:type="dxa"/>
            <w:gridSpan w:val="8"/>
          </w:tcPr>
          <w:p w14:paraId="5A503577" w14:textId="77777777" w:rsidR="00B53E87" w:rsidRPr="00ED4315" w:rsidRDefault="00B53E87" w:rsidP="00CF3C26">
            <w:pPr>
              <w:pStyle w:val="ConsPlusNormal"/>
              <w:rPr>
                <w:rFonts w:ascii="Times New Roman" w:hAnsi="Times New Roman" w:cs="Times New Roman"/>
              </w:rPr>
            </w:pPr>
          </w:p>
        </w:tc>
      </w:tr>
      <w:tr w:rsidR="00B53E87" w:rsidRPr="00ED4315" w14:paraId="6D946AFC" w14:textId="77777777" w:rsidTr="00BD4776">
        <w:tc>
          <w:tcPr>
            <w:tcW w:w="550" w:type="dxa"/>
            <w:vMerge w:val="restart"/>
            <w:tcBorders>
              <w:top w:val="nil"/>
            </w:tcBorders>
          </w:tcPr>
          <w:p w14:paraId="2E9470DA" w14:textId="77777777" w:rsidR="00B53E87" w:rsidRPr="00ED4315" w:rsidRDefault="00B53E87" w:rsidP="00CF3C26">
            <w:pPr>
              <w:pStyle w:val="ConsPlusNormal"/>
              <w:rPr>
                <w:rFonts w:ascii="Times New Roman" w:hAnsi="Times New Roman" w:cs="Times New Roman"/>
              </w:rPr>
            </w:pPr>
          </w:p>
        </w:tc>
        <w:tc>
          <w:tcPr>
            <w:tcW w:w="426" w:type="dxa"/>
          </w:tcPr>
          <w:p w14:paraId="0FBA162B" w14:textId="77777777" w:rsidR="00B53E87" w:rsidRPr="00ED4315" w:rsidRDefault="00B53E87" w:rsidP="00CF3C26">
            <w:pPr>
              <w:pStyle w:val="ConsPlusNormal"/>
              <w:rPr>
                <w:rFonts w:ascii="Times New Roman" w:hAnsi="Times New Roman" w:cs="Times New Roman"/>
              </w:rPr>
            </w:pPr>
          </w:p>
        </w:tc>
        <w:tc>
          <w:tcPr>
            <w:tcW w:w="8658" w:type="dxa"/>
            <w:gridSpan w:val="11"/>
          </w:tcPr>
          <w:p w14:paraId="70F12139"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3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
        </w:tc>
      </w:tr>
      <w:tr w:rsidR="00B53E87" w:rsidRPr="00ED4315" w14:paraId="15F6E075" w14:textId="77777777" w:rsidTr="00BD4776">
        <w:tc>
          <w:tcPr>
            <w:tcW w:w="550" w:type="dxa"/>
            <w:vMerge/>
            <w:tcBorders>
              <w:top w:val="nil"/>
            </w:tcBorders>
          </w:tcPr>
          <w:p w14:paraId="71D9394F" w14:textId="77777777" w:rsidR="00B53E87" w:rsidRPr="00ED4315" w:rsidRDefault="00B53E87" w:rsidP="00CF3C26"/>
        </w:tc>
        <w:tc>
          <w:tcPr>
            <w:tcW w:w="4338" w:type="dxa"/>
            <w:gridSpan w:val="6"/>
            <w:vAlign w:val="center"/>
          </w:tcPr>
          <w:p w14:paraId="35787DF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746" w:type="dxa"/>
            <w:gridSpan w:val="6"/>
            <w:vAlign w:val="center"/>
          </w:tcPr>
          <w:p w14:paraId="6A8546B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B53E87" w:rsidRPr="00ED4315" w14:paraId="749A07FB" w14:textId="77777777" w:rsidTr="00BD4776">
        <w:tc>
          <w:tcPr>
            <w:tcW w:w="550" w:type="dxa"/>
            <w:vMerge/>
            <w:tcBorders>
              <w:top w:val="nil"/>
            </w:tcBorders>
          </w:tcPr>
          <w:p w14:paraId="3B0D934A" w14:textId="77777777" w:rsidR="00B53E87" w:rsidRPr="00ED4315" w:rsidRDefault="00B53E87" w:rsidP="00CF3C26"/>
        </w:tc>
        <w:tc>
          <w:tcPr>
            <w:tcW w:w="4338" w:type="dxa"/>
            <w:gridSpan w:val="6"/>
            <w:vMerge w:val="restart"/>
          </w:tcPr>
          <w:p w14:paraId="12D84CDC" w14:textId="77777777" w:rsidR="00B53E87" w:rsidRPr="00ED4315" w:rsidRDefault="00B53E87" w:rsidP="00CF3C26">
            <w:pPr>
              <w:pStyle w:val="ConsPlusNormal"/>
              <w:rPr>
                <w:rFonts w:ascii="Times New Roman" w:hAnsi="Times New Roman" w:cs="Times New Roman"/>
              </w:rPr>
            </w:pPr>
          </w:p>
        </w:tc>
        <w:tc>
          <w:tcPr>
            <w:tcW w:w="4746" w:type="dxa"/>
            <w:gridSpan w:val="6"/>
          </w:tcPr>
          <w:p w14:paraId="0F0958A2" w14:textId="77777777" w:rsidR="00B53E87" w:rsidRPr="00ED4315" w:rsidRDefault="00B53E87" w:rsidP="00CF3C26">
            <w:pPr>
              <w:pStyle w:val="ConsPlusNormal"/>
              <w:rPr>
                <w:rFonts w:ascii="Times New Roman" w:hAnsi="Times New Roman" w:cs="Times New Roman"/>
              </w:rPr>
            </w:pPr>
          </w:p>
        </w:tc>
      </w:tr>
      <w:tr w:rsidR="00B53E87" w:rsidRPr="00ED4315" w14:paraId="00DC7CF6" w14:textId="77777777" w:rsidTr="00BD4776">
        <w:tc>
          <w:tcPr>
            <w:tcW w:w="550" w:type="dxa"/>
            <w:vMerge/>
            <w:tcBorders>
              <w:top w:val="nil"/>
            </w:tcBorders>
          </w:tcPr>
          <w:p w14:paraId="54310CD0" w14:textId="77777777" w:rsidR="00B53E87" w:rsidRPr="00ED4315" w:rsidRDefault="00B53E87" w:rsidP="00CF3C26"/>
        </w:tc>
        <w:tc>
          <w:tcPr>
            <w:tcW w:w="4338" w:type="dxa"/>
            <w:gridSpan w:val="6"/>
            <w:vMerge/>
          </w:tcPr>
          <w:p w14:paraId="78C55F4D" w14:textId="77777777" w:rsidR="00B53E87" w:rsidRPr="00ED4315" w:rsidRDefault="00B53E87" w:rsidP="00CF3C26"/>
        </w:tc>
        <w:tc>
          <w:tcPr>
            <w:tcW w:w="4746" w:type="dxa"/>
            <w:gridSpan w:val="6"/>
          </w:tcPr>
          <w:p w14:paraId="46E601B6" w14:textId="77777777" w:rsidR="00B53E87" w:rsidRPr="00ED4315" w:rsidRDefault="00B53E87" w:rsidP="00CF3C26">
            <w:pPr>
              <w:pStyle w:val="ConsPlusNormal"/>
              <w:rPr>
                <w:rFonts w:ascii="Times New Roman" w:hAnsi="Times New Roman" w:cs="Times New Roman"/>
              </w:rPr>
            </w:pPr>
          </w:p>
        </w:tc>
      </w:tr>
      <w:tr w:rsidR="00B53E87" w:rsidRPr="00ED4315" w14:paraId="1D7621D5" w14:textId="77777777" w:rsidTr="00BD4776">
        <w:tc>
          <w:tcPr>
            <w:tcW w:w="550" w:type="dxa"/>
            <w:vMerge/>
            <w:tcBorders>
              <w:top w:val="nil"/>
            </w:tcBorders>
          </w:tcPr>
          <w:p w14:paraId="25B294AD" w14:textId="77777777" w:rsidR="00B53E87" w:rsidRPr="00ED4315" w:rsidRDefault="00B53E87" w:rsidP="00CF3C26"/>
        </w:tc>
        <w:tc>
          <w:tcPr>
            <w:tcW w:w="4338" w:type="dxa"/>
            <w:gridSpan w:val="6"/>
            <w:vMerge w:val="restart"/>
          </w:tcPr>
          <w:p w14:paraId="4EFE8A3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46" w:type="dxa"/>
            <w:gridSpan w:val="6"/>
          </w:tcPr>
          <w:p w14:paraId="160A1FE4" w14:textId="77777777" w:rsidR="00B53E87" w:rsidRPr="00ED4315" w:rsidRDefault="00B53E87" w:rsidP="00CF3C26">
            <w:pPr>
              <w:pStyle w:val="ConsPlusNormal"/>
              <w:rPr>
                <w:rFonts w:ascii="Times New Roman" w:hAnsi="Times New Roman" w:cs="Times New Roman"/>
              </w:rPr>
            </w:pPr>
          </w:p>
        </w:tc>
      </w:tr>
      <w:tr w:rsidR="00B53E87" w:rsidRPr="00ED4315" w14:paraId="0451C4F7" w14:textId="77777777" w:rsidTr="00BD4776">
        <w:tc>
          <w:tcPr>
            <w:tcW w:w="550" w:type="dxa"/>
            <w:vMerge/>
            <w:tcBorders>
              <w:top w:val="nil"/>
            </w:tcBorders>
          </w:tcPr>
          <w:p w14:paraId="57FC9E1A" w14:textId="77777777" w:rsidR="00B53E87" w:rsidRPr="00ED4315" w:rsidRDefault="00B53E87" w:rsidP="00CF3C26"/>
        </w:tc>
        <w:tc>
          <w:tcPr>
            <w:tcW w:w="4338" w:type="dxa"/>
            <w:gridSpan w:val="6"/>
            <w:vMerge/>
          </w:tcPr>
          <w:p w14:paraId="114A2E5B" w14:textId="77777777" w:rsidR="00B53E87" w:rsidRPr="00ED4315" w:rsidRDefault="00B53E87" w:rsidP="00CF3C26"/>
        </w:tc>
        <w:tc>
          <w:tcPr>
            <w:tcW w:w="4746" w:type="dxa"/>
            <w:gridSpan w:val="6"/>
          </w:tcPr>
          <w:p w14:paraId="65E1038A" w14:textId="77777777" w:rsidR="00B53E87" w:rsidRPr="00ED4315" w:rsidRDefault="00B53E87" w:rsidP="00CF3C26">
            <w:pPr>
              <w:pStyle w:val="ConsPlusNormal"/>
              <w:rPr>
                <w:rFonts w:ascii="Times New Roman" w:hAnsi="Times New Roman" w:cs="Times New Roman"/>
              </w:rPr>
            </w:pPr>
          </w:p>
        </w:tc>
      </w:tr>
      <w:tr w:rsidR="00B53E87" w:rsidRPr="00ED4315" w14:paraId="5217CF10" w14:textId="77777777" w:rsidTr="00BD4776">
        <w:tc>
          <w:tcPr>
            <w:tcW w:w="550" w:type="dxa"/>
            <w:vMerge/>
            <w:tcBorders>
              <w:top w:val="nil"/>
            </w:tcBorders>
          </w:tcPr>
          <w:p w14:paraId="4FFDE68F" w14:textId="77777777" w:rsidR="00B53E87" w:rsidRPr="00ED4315" w:rsidRDefault="00B53E87" w:rsidP="00CF3C26"/>
        </w:tc>
        <w:tc>
          <w:tcPr>
            <w:tcW w:w="4338" w:type="dxa"/>
            <w:gridSpan w:val="6"/>
            <w:vMerge/>
          </w:tcPr>
          <w:p w14:paraId="5A82E9F1" w14:textId="77777777" w:rsidR="00B53E87" w:rsidRPr="00ED4315" w:rsidRDefault="00B53E87" w:rsidP="00CF3C26"/>
        </w:tc>
        <w:tc>
          <w:tcPr>
            <w:tcW w:w="4746" w:type="dxa"/>
            <w:gridSpan w:val="6"/>
          </w:tcPr>
          <w:p w14:paraId="6B55B544" w14:textId="77777777" w:rsidR="00B53E87" w:rsidRPr="00ED4315" w:rsidRDefault="00B53E87" w:rsidP="00CF3C26">
            <w:pPr>
              <w:pStyle w:val="ConsPlusNormal"/>
              <w:rPr>
                <w:rFonts w:ascii="Times New Roman" w:hAnsi="Times New Roman" w:cs="Times New Roman"/>
              </w:rPr>
            </w:pPr>
          </w:p>
        </w:tc>
      </w:tr>
      <w:tr w:rsidR="00B53E87" w:rsidRPr="00ED4315" w14:paraId="35AC52AB" w14:textId="77777777" w:rsidTr="00BD4776">
        <w:tc>
          <w:tcPr>
            <w:tcW w:w="550" w:type="dxa"/>
            <w:vMerge/>
            <w:tcBorders>
              <w:top w:val="nil"/>
            </w:tcBorders>
          </w:tcPr>
          <w:p w14:paraId="766F7F3D" w14:textId="77777777" w:rsidR="00B53E87" w:rsidRPr="00ED4315" w:rsidRDefault="00B53E87" w:rsidP="00CF3C26"/>
        </w:tc>
        <w:tc>
          <w:tcPr>
            <w:tcW w:w="426" w:type="dxa"/>
          </w:tcPr>
          <w:p w14:paraId="2E712C9D" w14:textId="77777777" w:rsidR="00B53E87" w:rsidRPr="00ED4315" w:rsidRDefault="00B53E87" w:rsidP="00CF3C26">
            <w:pPr>
              <w:pStyle w:val="ConsPlusNormal"/>
              <w:rPr>
                <w:rFonts w:ascii="Times New Roman" w:hAnsi="Times New Roman" w:cs="Times New Roman"/>
              </w:rPr>
            </w:pPr>
          </w:p>
        </w:tc>
        <w:tc>
          <w:tcPr>
            <w:tcW w:w="8658" w:type="dxa"/>
            <w:gridSpan w:val="11"/>
            <w:vAlign w:val="bottom"/>
          </w:tcPr>
          <w:p w14:paraId="46C95AC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3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B53E87" w:rsidRPr="00ED4315" w14:paraId="5B0C1EFF" w14:textId="77777777" w:rsidTr="00BD4776">
        <w:tc>
          <w:tcPr>
            <w:tcW w:w="550" w:type="dxa"/>
            <w:vMerge/>
            <w:tcBorders>
              <w:top w:val="nil"/>
            </w:tcBorders>
          </w:tcPr>
          <w:p w14:paraId="2EEC43D0" w14:textId="77777777" w:rsidR="00B53E87" w:rsidRPr="00ED4315" w:rsidRDefault="00B53E87" w:rsidP="00CF3C26"/>
        </w:tc>
        <w:tc>
          <w:tcPr>
            <w:tcW w:w="4338" w:type="dxa"/>
            <w:gridSpan w:val="6"/>
          </w:tcPr>
          <w:p w14:paraId="38F2464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746" w:type="dxa"/>
            <w:gridSpan w:val="6"/>
            <w:vAlign w:val="bottom"/>
          </w:tcPr>
          <w:p w14:paraId="417FB33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53E87" w:rsidRPr="00ED4315" w14:paraId="672B50BD" w14:textId="77777777" w:rsidTr="00BD4776">
        <w:tc>
          <w:tcPr>
            <w:tcW w:w="550" w:type="dxa"/>
            <w:vMerge/>
            <w:tcBorders>
              <w:top w:val="nil"/>
            </w:tcBorders>
          </w:tcPr>
          <w:p w14:paraId="7B0E15CB" w14:textId="77777777" w:rsidR="00B53E87" w:rsidRPr="00ED4315" w:rsidRDefault="00B53E87" w:rsidP="00CF3C26"/>
        </w:tc>
        <w:tc>
          <w:tcPr>
            <w:tcW w:w="4338" w:type="dxa"/>
            <w:gridSpan w:val="6"/>
          </w:tcPr>
          <w:p w14:paraId="666701EF" w14:textId="77777777" w:rsidR="00B53E87" w:rsidRPr="00ED4315" w:rsidRDefault="00B53E87" w:rsidP="00CF3C26">
            <w:pPr>
              <w:pStyle w:val="ConsPlusNormal"/>
              <w:rPr>
                <w:rFonts w:ascii="Times New Roman" w:hAnsi="Times New Roman" w:cs="Times New Roman"/>
              </w:rPr>
            </w:pPr>
          </w:p>
        </w:tc>
        <w:tc>
          <w:tcPr>
            <w:tcW w:w="4746" w:type="dxa"/>
            <w:gridSpan w:val="6"/>
          </w:tcPr>
          <w:p w14:paraId="18C20AF6" w14:textId="77777777" w:rsidR="00B53E87" w:rsidRPr="00ED4315" w:rsidRDefault="00B53E87" w:rsidP="00CF3C26">
            <w:pPr>
              <w:pStyle w:val="ConsPlusNormal"/>
              <w:rPr>
                <w:rFonts w:ascii="Times New Roman" w:hAnsi="Times New Roman" w:cs="Times New Roman"/>
              </w:rPr>
            </w:pPr>
          </w:p>
        </w:tc>
      </w:tr>
      <w:tr w:rsidR="00B53E87" w:rsidRPr="00ED4315" w14:paraId="17BD6546" w14:textId="77777777" w:rsidTr="00BD4776">
        <w:tc>
          <w:tcPr>
            <w:tcW w:w="550" w:type="dxa"/>
            <w:vMerge/>
            <w:tcBorders>
              <w:top w:val="nil"/>
            </w:tcBorders>
          </w:tcPr>
          <w:p w14:paraId="03C5468B" w14:textId="77777777" w:rsidR="00B53E87" w:rsidRPr="00ED4315" w:rsidRDefault="00B53E87" w:rsidP="00CF3C26"/>
        </w:tc>
        <w:tc>
          <w:tcPr>
            <w:tcW w:w="4338" w:type="dxa"/>
            <w:gridSpan w:val="6"/>
          </w:tcPr>
          <w:p w14:paraId="422FFAD8" w14:textId="77777777" w:rsidR="00B53E87" w:rsidRPr="00ED4315" w:rsidRDefault="00B53E87" w:rsidP="00CF3C26">
            <w:pPr>
              <w:pStyle w:val="ConsPlusNormal"/>
              <w:rPr>
                <w:rFonts w:ascii="Times New Roman" w:hAnsi="Times New Roman" w:cs="Times New Roman"/>
              </w:rPr>
            </w:pPr>
          </w:p>
        </w:tc>
        <w:tc>
          <w:tcPr>
            <w:tcW w:w="4746" w:type="dxa"/>
            <w:gridSpan w:val="6"/>
          </w:tcPr>
          <w:p w14:paraId="45B6FAB9" w14:textId="77777777" w:rsidR="00B53E87" w:rsidRPr="00ED4315" w:rsidRDefault="00B53E87" w:rsidP="00CF3C26">
            <w:pPr>
              <w:pStyle w:val="ConsPlusNormal"/>
              <w:rPr>
                <w:rFonts w:ascii="Times New Roman" w:hAnsi="Times New Roman" w:cs="Times New Roman"/>
              </w:rPr>
            </w:pPr>
          </w:p>
        </w:tc>
      </w:tr>
      <w:tr w:rsidR="00B53E87" w:rsidRPr="00ED4315" w14:paraId="10FE279B" w14:textId="77777777" w:rsidTr="00BD4776">
        <w:tc>
          <w:tcPr>
            <w:tcW w:w="550" w:type="dxa"/>
            <w:vMerge/>
            <w:tcBorders>
              <w:top w:val="nil"/>
            </w:tcBorders>
          </w:tcPr>
          <w:p w14:paraId="57E2EEA4" w14:textId="77777777" w:rsidR="00B53E87" w:rsidRPr="00ED4315" w:rsidRDefault="00B53E87" w:rsidP="00CF3C26"/>
        </w:tc>
        <w:tc>
          <w:tcPr>
            <w:tcW w:w="4338" w:type="dxa"/>
            <w:gridSpan w:val="6"/>
            <w:vAlign w:val="bottom"/>
          </w:tcPr>
          <w:p w14:paraId="37E9FCF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46" w:type="dxa"/>
            <w:gridSpan w:val="6"/>
          </w:tcPr>
          <w:p w14:paraId="269A8572" w14:textId="77777777" w:rsidR="00B53E87" w:rsidRPr="00ED4315" w:rsidRDefault="00B53E87" w:rsidP="00CF3C26">
            <w:pPr>
              <w:pStyle w:val="ConsPlusNormal"/>
              <w:rPr>
                <w:rFonts w:ascii="Times New Roman" w:hAnsi="Times New Roman" w:cs="Times New Roman"/>
              </w:rPr>
            </w:pPr>
          </w:p>
        </w:tc>
      </w:tr>
      <w:tr w:rsidR="00B53E87" w:rsidRPr="00ED4315" w14:paraId="07AC2DD5" w14:textId="77777777" w:rsidTr="00BD4776">
        <w:tc>
          <w:tcPr>
            <w:tcW w:w="550" w:type="dxa"/>
            <w:vMerge/>
            <w:tcBorders>
              <w:top w:val="nil"/>
            </w:tcBorders>
          </w:tcPr>
          <w:p w14:paraId="014219D6" w14:textId="77777777" w:rsidR="00B53E87" w:rsidRPr="00ED4315" w:rsidRDefault="00B53E87" w:rsidP="00CF3C26"/>
        </w:tc>
        <w:tc>
          <w:tcPr>
            <w:tcW w:w="4338" w:type="dxa"/>
            <w:gridSpan w:val="6"/>
          </w:tcPr>
          <w:p w14:paraId="5FE5E6E1" w14:textId="77777777" w:rsidR="00B53E87" w:rsidRPr="00ED4315" w:rsidRDefault="00B53E87" w:rsidP="00CF3C26">
            <w:pPr>
              <w:pStyle w:val="ConsPlusNormal"/>
              <w:rPr>
                <w:rFonts w:ascii="Times New Roman" w:hAnsi="Times New Roman" w:cs="Times New Roman"/>
              </w:rPr>
            </w:pPr>
          </w:p>
        </w:tc>
        <w:tc>
          <w:tcPr>
            <w:tcW w:w="4746" w:type="dxa"/>
            <w:gridSpan w:val="6"/>
          </w:tcPr>
          <w:p w14:paraId="11D7322A" w14:textId="77777777" w:rsidR="00B53E87" w:rsidRPr="00ED4315" w:rsidRDefault="00B53E87" w:rsidP="00CF3C26">
            <w:pPr>
              <w:pStyle w:val="ConsPlusNormal"/>
              <w:rPr>
                <w:rFonts w:ascii="Times New Roman" w:hAnsi="Times New Roman" w:cs="Times New Roman"/>
              </w:rPr>
            </w:pPr>
          </w:p>
        </w:tc>
      </w:tr>
      <w:tr w:rsidR="00B53E87" w:rsidRPr="00ED4315" w14:paraId="00814926" w14:textId="77777777" w:rsidTr="00BD4776">
        <w:tc>
          <w:tcPr>
            <w:tcW w:w="550" w:type="dxa"/>
            <w:vMerge/>
            <w:tcBorders>
              <w:top w:val="nil"/>
            </w:tcBorders>
          </w:tcPr>
          <w:p w14:paraId="7366FD2C" w14:textId="77777777" w:rsidR="00B53E87" w:rsidRPr="00ED4315" w:rsidRDefault="00B53E87" w:rsidP="00CF3C26"/>
        </w:tc>
        <w:tc>
          <w:tcPr>
            <w:tcW w:w="4338" w:type="dxa"/>
            <w:gridSpan w:val="6"/>
          </w:tcPr>
          <w:p w14:paraId="510B750C" w14:textId="77777777" w:rsidR="00B53E87" w:rsidRPr="00ED4315" w:rsidRDefault="00B53E87" w:rsidP="00CF3C26">
            <w:pPr>
              <w:pStyle w:val="ConsPlusNormal"/>
              <w:rPr>
                <w:rFonts w:ascii="Times New Roman" w:hAnsi="Times New Roman" w:cs="Times New Roman"/>
              </w:rPr>
            </w:pPr>
          </w:p>
        </w:tc>
        <w:tc>
          <w:tcPr>
            <w:tcW w:w="4746" w:type="dxa"/>
            <w:gridSpan w:val="6"/>
          </w:tcPr>
          <w:p w14:paraId="3F963523" w14:textId="77777777" w:rsidR="00B53E87" w:rsidRPr="00ED4315" w:rsidRDefault="00B53E87" w:rsidP="00CF3C26">
            <w:pPr>
              <w:pStyle w:val="ConsPlusNormal"/>
              <w:rPr>
                <w:rFonts w:ascii="Times New Roman" w:hAnsi="Times New Roman" w:cs="Times New Roman"/>
              </w:rPr>
            </w:pPr>
          </w:p>
        </w:tc>
      </w:tr>
    </w:tbl>
    <w:p w14:paraId="7ADFEA94"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87"/>
      </w:tblGrid>
      <w:tr w:rsidR="00B53E87" w:rsidRPr="00ED4315" w14:paraId="26477BFD" w14:textId="77777777" w:rsidTr="00BD4776">
        <w:tc>
          <w:tcPr>
            <w:tcW w:w="6316" w:type="dxa"/>
            <w:gridSpan w:val="4"/>
          </w:tcPr>
          <w:p w14:paraId="7B371D4F" w14:textId="77777777" w:rsidR="00B53E87" w:rsidRPr="00ED4315" w:rsidRDefault="00B53E87" w:rsidP="00CF3C26">
            <w:pPr>
              <w:pStyle w:val="ConsPlusNormal"/>
              <w:rPr>
                <w:rFonts w:ascii="Times New Roman" w:hAnsi="Times New Roman" w:cs="Times New Roman"/>
              </w:rPr>
            </w:pPr>
          </w:p>
        </w:tc>
        <w:tc>
          <w:tcPr>
            <w:tcW w:w="1331" w:type="dxa"/>
          </w:tcPr>
          <w:p w14:paraId="0C6C5A83" w14:textId="77777777" w:rsidR="00B53E87" w:rsidRPr="00ED4315" w:rsidRDefault="00B53E87" w:rsidP="00CF3C26">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987" w:type="dxa"/>
          </w:tcPr>
          <w:p w14:paraId="33D8FBFA" w14:textId="77777777" w:rsidR="00B53E87" w:rsidRPr="00ED4315" w:rsidRDefault="00B53E87" w:rsidP="00CF3C26">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01E74D98" w14:textId="77777777" w:rsidTr="00BD4776">
        <w:tblPrEx>
          <w:tblBorders>
            <w:left w:val="nil"/>
            <w:right w:val="nil"/>
            <w:insideV w:val="nil"/>
          </w:tblBorders>
        </w:tblPrEx>
        <w:tc>
          <w:tcPr>
            <w:tcW w:w="6316" w:type="dxa"/>
            <w:gridSpan w:val="4"/>
          </w:tcPr>
          <w:p w14:paraId="1F6C6E68" w14:textId="77777777" w:rsidR="00B53E87" w:rsidRPr="00ED4315" w:rsidRDefault="00B53E87" w:rsidP="00CF3C26">
            <w:pPr>
              <w:pStyle w:val="ConsPlusNormal"/>
              <w:rPr>
                <w:rFonts w:ascii="Times New Roman" w:hAnsi="Times New Roman" w:cs="Times New Roman"/>
              </w:rPr>
            </w:pPr>
          </w:p>
        </w:tc>
        <w:tc>
          <w:tcPr>
            <w:tcW w:w="1331" w:type="dxa"/>
          </w:tcPr>
          <w:p w14:paraId="1DD448ED" w14:textId="77777777" w:rsidR="00B53E87" w:rsidRPr="00ED4315" w:rsidRDefault="00B53E87" w:rsidP="00CF3C26">
            <w:pPr>
              <w:pStyle w:val="ConsPlusNormal"/>
              <w:rPr>
                <w:rFonts w:ascii="Times New Roman" w:hAnsi="Times New Roman" w:cs="Times New Roman"/>
              </w:rPr>
            </w:pPr>
          </w:p>
        </w:tc>
        <w:tc>
          <w:tcPr>
            <w:tcW w:w="1987" w:type="dxa"/>
          </w:tcPr>
          <w:p w14:paraId="73FE67F6" w14:textId="77777777" w:rsidR="00B53E87" w:rsidRPr="00ED4315" w:rsidRDefault="00B53E87" w:rsidP="00CF3C26">
            <w:pPr>
              <w:pStyle w:val="ConsPlusNormal"/>
              <w:rPr>
                <w:rFonts w:ascii="Times New Roman" w:hAnsi="Times New Roman" w:cs="Times New Roman"/>
              </w:rPr>
            </w:pPr>
          </w:p>
        </w:tc>
      </w:tr>
      <w:tr w:rsidR="00B53E87" w:rsidRPr="00ED4315" w14:paraId="723F9ED2" w14:textId="77777777" w:rsidTr="00BD4776">
        <w:tc>
          <w:tcPr>
            <w:tcW w:w="538" w:type="dxa"/>
            <w:vMerge w:val="restart"/>
          </w:tcPr>
          <w:p w14:paraId="21987233"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9096" w:type="dxa"/>
            <w:gridSpan w:val="5"/>
          </w:tcPr>
          <w:p w14:paraId="7061C7E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B53E87" w:rsidRPr="00ED4315" w14:paraId="08BAA1B7" w14:textId="77777777" w:rsidTr="00BD4776">
        <w:tc>
          <w:tcPr>
            <w:tcW w:w="538" w:type="dxa"/>
            <w:vMerge/>
          </w:tcPr>
          <w:p w14:paraId="0DBCC252" w14:textId="77777777" w:rsidR="00B53E87" w:rsidRPr="00ED4315" w:rsidRDefault="00B53E87" w:rsidP="00CF3C26"/>
        </w:tc>
        <w:tc>
          <w:tcPr>
            <w:tcW w:w="3687" w:type="dxa"/>
            <w:gridSpan w:val="2"/>
          </w:tcPr>
          <w:p w14:paraId="1D778A2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5409" w:type="dxa"/>
            <w:gridSpan w:val="3"/>
          </w:tcPr>
          <w:p w14:paraId="0DFB9CCA" w14:textId="77777777" w:rsidR="00B53E87" w:rsidRPr="00ED4315" w:rsidRDefault="00B53E87" w:rsidP="00CF3C26">
            <w:pPr>
              <w:pStyle w:val="ConsPlusNormal"/>
              <w:rPr>
                <w:rFonts w:ascii="Times New Roman" w:hAnsi="Times New Roman" w:cs="Times New Roman"/>
              </w:rPr>
            </w:pPr>
          </w:p>
        </w:tc>
      </w:tr>
      <w:tr w:rsidR="00B53E87" w:rsidRPr="00ED4315" w14:paraId="6C28F4AD" w14:textId="77777777" w:rsidTr="00BD4776">
        <w:tc>
          <w:tcPr>
            <w:tcW w:w="538" w:type="dxa"/>
            <w:vMerge/>
          </w:tcPr>
          <w:p w14:paraId="7ADAA306" w14:textId="77777777" w:rsidR="00B53E87" w:rsidRPr="00ED4315" w:rsidRDefault="00B53E87" w:rsidP="00CF3C26"/>
        </w:tc>
        <w:tc>
          <w:tcPr>
            <w:tcW w:w="3687" w:type="dxa"/>
            <w:gridSpan w:val="2"/>
          </w:tcPr>
          <w:p w14:paraId="30AD0A34"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5409" w:type="dxa"/>
            <w:gridSpan w:val="3"/>
          </w:tcPr>
          <w:p w14:paraId="796D2B74" w14:textId="77777777" w:rsidR="00B53E87" w:rsidRPr="00ED4315" w:rsidRDefault="00B53E87" w:rsidP="00CF3C26">
            <w:pPr>
              <w:pStyle w:val="ConsPlusNormal"/>
              <w:rPr>
                <w:rFonts w:ascii="Times New Roman" w:hAnsi="Times New Roman" w:cs="Times New Roman"/>
              </w:rPr>
            </w:pPr>
          </w:p>
        </w:tc>
      </w:tr>
      <w:tr w:rsidR="00B53E87" w:rsidRPr="00ED4315" w14:paraId="190C8C6D" w14:textId="77777777" w:rsidTr="00BD4776">
        <w:tc>
          <w:tcPr>
            <w:tcW w:w="538" w:type="dxa"/>
            <w:vMerge/>
          </w:tcPr>
          <w:p w14:paraId="7A3F94A5" w14:textId="77777777" w:rsidR="00B53E87" w:rsidRPr="00ED4315" w:rsidRDefault="00B53E87" w:rsidP="00CF3C26"/>
        </w:tc>
        <w:tc>
          <w:tcPr>
            <w:tcW w:w="3687" w:type="dxa"/>
            <w:gridSpan w:val="2"/>
          </w:tcPr>
          <w:p w14:paraId="74366B42" w14:textId="77777777" w:rsidR="00B53E87" w:rsidRPr="00ED4315" w:rsidRDefault="00B53E87" w:rsidP="00CF3C26">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09" w:type="dxa"/>
            <w:gridSpan w:val="3"/>
          </w:tcPr>
          <w:p w14:paraId="66BDC3C7" w14:textId="77777777" w:rsidR="00B53E87" w:rsidRPr="00ED4315" w:rsidRDefault="00B53E87" w:rsidP="00CF3C26">
            <w:pPr>
              <w:pStyle w:val="ConsPlusNormal"/>
              <w:rPr>
                <w:rFonts w:ascii="Times New Roman" w:hAnsi="Times New Roman" w:cs="Times New Roman"/>
              </w:rPr>
            </w:pPr>
          </w:p>
        </w:tc>
      </w:tr>
      <w:tr w:rsidR="00B53E87" w:rsidRPr="00ED4315" w14:paraId="77765D35" w14:textId="77777777" w:rsidTr="00BD4776">
        <w:tc>
          <w:tcPr>
            <w:tcW w:w="538" w:type="dxa"/>
            <w:vMerge/>
          </w:tcPr>
          <w:p w14:paraId="1173F0FD" w14:textId="77777777" w:rsidR="00B53E87" w:rsidRPr="00ED4315" w:rsidRDefault="00B53E87" w:rsidP="00CF3C26"/>
        </w:tc>
        <w:tc>
          <w:tcPr>
            <w:tcW w:w="3687" w:type="dxa"/>
            <w:gridSpan w:val="2"/>
          </w:tcPr>
          <w:p w14:paraId="27F0E70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5409" w:type="dxa"/>
            <w:gridSpan w:val="3"/>
          </w:tcPr>
          <w:p w14:paraId="5FDB3468" w14:textId="77777777" w:rsidR="00B53E87" w:rsidRPr="00ED4315" w:rsidRDefault="00B53E87" w:rsidP="00CF3C26">
            <w:pPr>
              <w:pStyle w:val="ConsPlusNormal"/>
              <w:rPr>
                <w:rFonts w:ascii="Times New Roman" w:hAnsi="Times New Roman" w:cs="Times New Roman"/>
              </w:rPr>
            </w:pPr>
          </w:p>
        </w:tc>
      </w:tr>
      <w:tr w:rsidR="00B53E87" w:rsidRPr="00ED4315" w14:paraId="1BEC0F86" w14:textId="77777777" w:rsidTr="00BD4776">
        <w:tc>
          <w:tcPr>
            <w:tcW w:w="538" w:type="dxa"/>
            <w:vMerge/>
          </w:tcPr>
          <w:p w14:paraId="12E2BBE2" w14:textId="77777777" w:rsidR="00B53E87" w:rsidRPr="00ED4315" w:rsidRDefault="00B53E87" w:rsidP="00CF3C26"/>
        </w:tc>
        <w:tc>
          <w:tcPr>
            <w:tcW w:w="3687" w:type="dxa"/>
            <w:gridSpan w:val="2"/>
          </w:tcPr>
          <w:p w14:paraId="1F4E89DF"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5409" w:type="dxa"/>
            <w:gridSpan w:val="3"/>
          </w:tcPr>
          <w:p w14:paraId="230BEF67" w14:textId="77777777" w:rsidR="00B53E87" w:rsidRPr="00ED4315" w:rsidRDefault="00B53E87" w:rsidP="00CF3C26">
            <w:pPr>
              <w:pStyle w:val="ConsPlusNormal"/>
              <w:rPr>
                <w:rFonts w:ascii="Times New Roman" w:hAnsi="Times New Roman" w:cs="Times New Roman"/>
              </w:rPr>
            </w:pPr>
          </w:p>
        </w:tc>
      </w:tr>
      <w:tr w:rsidR="00B53E87" w:rsidRPr="00ED4315" w14:paraId="5DE6E9DA" w14:textId="77777777" w:rsidTr="00BD4776">
        <w:tc>
          <w:tcPr>
            <w:tcW w:w="538" w:type="dxa"/>
            <w:vMerge/>
          </w:tcPr>
          <w:p w14:paraId="4A1C37A2" w14:textId="77777777" w:rsidR="00B53E87" w:rsidRPr="00ED4315" w:rsidRDefault="00B53E87" w:rsidP="00CF3C26"/>
        </w:tc>
        <w:tc>
          <w:tcPr>
            <w:tcW w:w="3687" w:type="dxa"/>
            <w:gridSpan w:val="2"/>
          </w:tcPr>
          <w:p w14:paraId="378F254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5409" w:type="dxa"/>
            <w:gridSpan w:val="3"/>
          </w:tcPr>
          <w:p w14:paraId="0996166C" w14:textId="77777777" w:rsidR="00B53E87" w:rsidRPr="00ED4315" w:rsidRDefault="00B53E87" w:rsidP="00CF3C26">
            <w:pPr>
              <w:pStyle w:val="ConsPlusNormal"/>
              <w:rPr>
                <w:rFonts w:ascii="Times New Roman" w:hAnsi="Times New Roman" w:cs="Times New Roman"/>
              </w:rPr>
            </w:pPr>
          </w:p>
        </w:tc>
      </w:tr>
      <w:tr w:rsidR="00B53E87" w:rsidRPr="00ED4315" w14:paraId="58A4802C" w14:textId="77777777" w:rsidTr="00BD4776">
        <w:tc>
          <w:tcPr>
            <w:tcW w:w="538" w:type="dxa"/>
            <w:vMerge/>
          </w:tcPr>
          <w:p w14:paraId="7EA62802" w14:textId="77777777" w:rsidR="00B53E87" w:rsidRPr="00ED4315" w:rsidRDefault="00B53E87" w:rsidP="00CF3C26"/>
        </w:tc>
        <w:tc>
          <w:tcPr>
            <w:tcW w:w="3687" w:type="dxa"/>
            <w:gridSpan w:val="2"/>
          </w:tcPr>
          <w:p w14:paraId="4759D06F"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5409" w:type="dxa"/>
            <w:gridSpan w:val="3"/>
          </w:tcPr>
          <w:p w14:paraId="5B9E07F7" w14:textId="77777777" w:rsidR="00B53E87" w:rsidRPr="00ED4315" w:rsidRDefault="00B53E87" w:rsidP="00CF3C26">
            <w:pPr>
              <w:pStyle w:val="ConsPlusNormal"/>
              <w:rPr>
                <w:rFonts w:ascii="Times New Roman" w:hAnsi="Times New Roman" w:cs="Times New Roman"/>
              </w:rPr>
            </w:pPr>
          </w:p>
        </w:tc>
      </w:tr>
      <w:tr w:rsidR="00B53E87" w:rsidRPr="00ED4315" w14:paraId="57C96D20" w14:textId="77777777" w:rsidTr="00BD4776">
        <w:tc>
          <w:tcPr>
            <w:tcW w:w="538" w:type="dxa"/>
            <w:vMerge/>
          </w:tcPr>
          <w:p w14:paraId="39D5F1F9" w14:textId="77777777" w:rsidR="00B53E87" w:rsidRPr="00ED4315" w:rsidRDefault="00B53E87" w:rsidP="00CF3C26"/>
        </w:tc>
        <w:tc>
          <w:tcPr>
            <w:tcW w:w="3687" w:type="dxa"/>
            <w:gridSpan w:val="2"/>
          </w:tcPr>
          <w:p w14:paraId="5FB0BD10"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5409" w:type="dxa"/>
            <w:gridSpan w:val="3"/>
          </w:tcPr>
          <w:p w14:paraId="1A520653" w14:textId="77777777" w:rsidR="00B53E87" w:rsidRPr="00ED4315" w:rsidRDefault="00B53E87" w:rsidP="00CF3C26">
            <w:pPr>
              <w:pStyle w:val="ConsPlusNormal"/>
              <w:rPr>
                <w:rFonts w:ascii="Times New Roman" w:hAnsi="Times New Roman" w:cs="Times New Roman"/>
              </w:rPr>
            </w:pPr>
          </w:p>
        </w:tc>
      </w:tr>
      <w:tr w:rsidR="00B53E87" w:rsidRPr="00ED4315" w14:paraId="68BC7A8F" w14:textId="77777777" w:rsidTr="00BD4776">
        <w:tc>
          <w:tcPr>
            <w:tcW w:w="538" w:type="dxa"/>
            <w:vMerge/>
          </w:tcPr>
          <w:p w14:paraId="656C4FB2" w14:textId="77777777" w:rsidR="00B53E87" w:rsidRPr="00ED4315" w:rsidRDefault="00B53E87" w:rsidP="00CF3C26"/>
        </w:tc>
        <w:tc>
          <w:tcPr>
            <w:tcW w:w="3687" w:type="dxa"/>
            <w:gridSpan w:val="2"/>
          </w:tcPr>
          <w:p w14:paraId="073A4F29" w14:textId="77777777" w:rsidR="00B53E87" w:rsidRPr="00ED4315" w:rsidRDefault="00B53E87" w:rsidP="00CF3C26">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5409" w:type="dxa"/>
            <w:gridSpan w:val="3"/>
          </w:tcPr>
          <w:p w14:paraId="62FB9628" w14:textId="77777777" w:rsidR="00B53E87" w:rsidRPr="00ED4315" w:rsidRDefault="00B53E87" w:rsidP="00CF3C26">
            <w:pPr>
              <w:pStyle w:val="ConsPlusNormal"/>
              <w:rPr>
                <w:rFonts w:ascii="Times New Roman" w:hAnsi="Times New Roman" w:cs="Times New Roman"/>
              </w:rPr>
            </w:pPr>
          </w:p>
        </w:tc>
      </w:tr>
      <w:tr w:rsidR="00B53E87" w:rsidRPr="00ED4315" w14:paraId="4DAD628E" w14:textId="77777777" w:rsidTr="00BD4776">
        <w:tc>
          <w:tcPr>
            <w:tcW w:w="538" w:type="dxa"/>
            <w:vMerge/>
          </w:tcPr>
          <w:p w14:paraId="21B6ADB9" w14:textId="77777777" w:rsidR="00B53E87" w:rsidRPr="00ED4315" w:rsidRDefault="00B53E87" w:rsidP="00CF3C26"/>
        </w:tc>
        <w:tc>
          <w:tcPr>
            <w:tcW w:w="3687" w:type="dxa"/>
            <w:gridSpan w:val="2"/>
          </w:tcPr>
          <w:p w14:paraId="783349A7"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5409" w:type="dxa"/>
            <w:gridSpan w:val="3"/>
          </w:tcPr>
          <w:p w14:paraId="629D7564" w14:textId="77777777" w:rsidR="00B53E87" w:rsidRPr="00ED4315" w:rsidRDefault="00B53E87" w:rsidP="00CF3C26">
            <w:pPr>
              <w:pStyle w:val="ConsPlusNormal"/>
              <w:rPr>
                <w:rFonts w:ascii="Times New Roman" w:hAnsi="Times New Roman" w:cs="Times New Roman"/>
              </w:rPr>
            </w:pPr>
          </w:p>
        </w:tc>
      </w:tr>
      <w:tr w:rsidR="00B53E87" w:rsidRPr="00ED4315" w14:paraId="3B4AA5E4" w14:textId="77777777" w:rsidTr="00BD4776">
        <w:tc>
          <w:tcPr>
            <w:tcW w:w="538" w:type="dxa"/>
            <w:vMerge/>
          </w:tcPr>
          <w:p w14:paraId="0FAACAA4" w14:textId="77777777" w:rsidR="00B53E87" w:rsidRPr="00ED4315" w:rsidRDefault="00B53E87" w:rsidP="00CF3C26"/>
        </w:tc>
        <w:tc>
          <w:tcPr>
            <w:tcW w:w="3687" w:type="dxa"/>
            <w:gridSpan w:val="2"/>
          </w:tcPr>
          <w:p w14:paraId="262C9C05"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5409" w:type="dxa"/>
            <w:gridSpan w:val="3"/>
          </w:tcPr>
          <w:p w14:paraId="186A2643" w14:textId="77777777" w:rsidR="00B53E87" w:rsidRPr="00ED4315" w:rsidRDefault="00B53E87" w:rsidP="00CF3C26">
            <w:pPr>
              <w:pStyle w:val="ConsPlusNormal"/>
              <w:rPr>
                <w:rFonts w:ascii="Times New Roman" w:hAnsi="Times New Roman" w:cs="Times New Roman"/>
              </w:rPr>
            </w:pPr>
          </w:p>
        </w:tc>
      </w:tr>
      <w:tr w:rsidR="00B53E87" w:rsidRPr="00ED4315" w14:paraId="03B64FBE" w14:textId="77777777" w:rsidTr="00BD4776">
        <w:tc>
          <w:tcPr>
            <w:tcW w:w="538" w:type="dxa"/>
            <w:vMerge/>
          </w:tcPr>
          <w:p w14:paraId="39CAF598" w14:textId="77777777" w:rsidR="00B53E87" w:rsidRPr="00ED4315" w:rsidRDefault="00B53E87" w:rsidP="00CF3C26"/>
        </w:tc>
        <w:tc>
          <w:tcPr>
            <w:tcW w:w="3687" w:type="dxa"/>
            <w:gridSpan w:val="2"/>
          </w:tcPr>
          <w:p w14:paraId="3A3C92EC"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Тип и номер помещения в пределах </w:t>
            </w:r>
            <w:r w:rsidRPr="00ED4315">
              <w:rPr>
                <w:rFonts w:ascii="Times New Roman" w:hAnsi="Times New Roman" w:cs="Times New Roman"/>
                <w:sz w:val="22"/>
              </w:rPr>
              <w:lastRenderedPageBreak/>
              <w:t>квартиры (в отношении коммунальных квартир)</w:t>
            </w:r>
          </w:p>
        </w:tc>
        <w:tc>
          <w:tcPr>
            <w:tcW w:w="5409" w:type="dxa"/>
            <w:gridSpan w:val="3"/>
          </w:tcPr>
          <w:p w14:paraId="40DD453F" w14:textId="77777777" w:rsidR="00B53E87" w:rsidRPr="00ED4315" w:rsidRDefault="00B53E87" w:rsidP="00CF3C26">
            <w:pPr>
              <w:pStyle w:val="ConsPlusNormal"/>
              <w:rPr>
                <w:rFonts w:ascii="Times New Roman" w:hAnsi="Times New Roman" w:cs="Times New Roman"/>
              </w:rPr>
            </w:pPr>
          </w:p>
        </w:tc>
      </w:tr>
      <w:tr w:rsidR="00B53E87" w:rsidRPr="00ED4315" w14:paraId="26D66C83" w14:textId="77777777" w:rsidTr="00BD4776">
        <w:tc>
          <w:tcPr>
            <w:tcW w:w="538" w:type="dxa"/>
            <w:vMerge/>
          </w:tcPr>
          <w:p w14:paraId="041DD4F0" w14:textId="77777777" w:rsidR="00B53E87" w:rsidRPr="00ED4315" w:rsidRDefault="00B53E87" w:rsidP="00CF3C26"/>
        </w:tc>
        <w:tc>
          <w:tcPr>
            <w:tcW w:w="3687" w:type="dxa"/>
            <w:gridSpan w:val="2"/>
            <w:vMerge w:val="restart"/>
          </w:tcPr>
          <w:p w14:paraId="077EB569" w14:textId="77777777" w:rsidR="00B53E87" w:rsidRPr="00ED4315" w:rsidRDefault="00B53E87" w:rsidP="00CF3C26">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409" w:type="dxa"/>
            <w:gridSpan w:val="3"/>
          </w:tcPr>
          <w:p w14:paraId="230235CB" w14:textId="77777777" w:rsidR="00B53E87" w:rsidRPr="00ED4315" w:rsidRDefault="00B53E87" w:rsidP="00CF3C26">
            <w:pPr>
              <w:pStyle w:val="ConsPlusNormal"/>
              <w:rPr>
                <w:rFonts w:ascii="Times New Roman" w:hAnsi="Times New Roman" w:cs="Times New Roman"/>
              </w:rPr>
            </w:pPr>
          </w:p>
        </w:tc>
      </w:tr>
      <w:tr w:rsidR="00B53E87" w:rsidRPr="00ED4315" w14:paraId="50B9C4BF" w14:textId="77777777" w:rsidTr="00BD4776">
        <w:tc>
          <w:tcPr>
            <w:tcW w:w="538" w:type="dxa"/>
            <w:vMerge/>
          </w:tcPr>
          <w:p w14:paraId="0B0DA72C" w14:textId="77777777" w:rsidR="00B53E87" w:rsidRPr="00ED4315" w:rsidRDefault="00B53E87" w:rsidP="00CF3C26"/>
        </w:tc>
        <w:tc>
          <w:tcPr>
            <w:tcW w:w="3687" w:type="dxa"/>
            <w:gridSpan w:val="2"/>
            <w:vMerge/>
          </w:tcPr>
          <w:p w14:paraId="25D304B3" w14:textId="77777777" w:rsidR="00B53E87" w:rsidRPr="00ED4315" w:rsidRDefault="00B53E87" w:rsidP="00CF3C26"/>
        </w:tc>
        <w:tc>
          <w:tcPr>
            <w:tcW w:w="5409" w:type="dxa"/>
            <w:gridSpan w:val="3"/>
          </w:tcPr>
          <w:p w14:paraId="2B6805F8" w14:textId="77777777" w:rsidR="00B53E87" w:rsidRPr="00ED4315" w:rsidRDefault="00B53E87" w:rsidP="00CF3C26">
            <w:pPr>
              <w:pStyle w:val="ConsPlusNormal"/>
              <w:rPr>
                <w:rFonts w:ascii="Times New Roman" w:hAnsi="Times New Roman" w:cs="Times New Roman"/>
              </w:rPr>
            </w:pPr>
          </w:p>
        </w:tc>
      </w:tr>
      <w:tr w:rsidR="00B53E87" w:rsidRPr="00ED4315" w14:paraId="3261AE1F" w14:textId="77777777" w:rsidTr="00BD4776">
        <w:tc>
          <w:tcPr>
            <w:tcW w:w="538" w:type="dxa"/>
            <w:vMerge/>
          </w:tcPr>
          <w:p w14:paraId="01BDC26F" w14:textId="77777777" w:rsidR="00B53E87" w:rsidRPr="00ED4315" w:rsidRDefault="00B53E87" w:rsidP="00CF3C26"/>
        </w:tc>
        <w:tc>
          <w:tcPr>
            <w:tcW w:w="3687" w:type="dxa"/>
            <w:gridSpan w:val="2"/>
            <w:vMerge/>
          </w:tcPr>
          <w:p w14:paraId="67D8D724" w14:textId="77777777" w:rsidR="00B53E87" w:rsidRPr="00ED4315" w:rsidRDefault="00B53E87" w:rsidP="00CF3C26"/>
        </w:tc>
        <w:tc>
          <w:tcPr>
            <w:tcW w:w="5409" w:type="dxa"/>
            <w:gridSpan w:val="3"/>
          </w:tcPr>
          <w:p w14:paraId="04C2707A" w14:textId="77777777" w:rsidR="00B53E87" w:rsidRPr="00ED4315" w:rsidRDefault="00B53E87" w:rsidP="00CF3C26">
            <w:pPr>
              <w:pStyle w:val="ConsPlusNormal"/>
              <w:rPr>
                <w:rFonts w:ascii="Times New Roman" w:hAnsi="Times New Roman" w:cs="Times New Roman"/>
              </w:rPr>
            </w:pPr>
          </w:p>
        </w:tc>
      </w:tr>
      <w:tr w:rsidR="00B53E87" w:rsidRPr="00ED4315" w14:paraId="2FAEACDF" w14:textId="77777777" w:rsidTr="00BD4776">
        <w:tc>
          <w:tcPr>
            <w:tcW w:w="538" w:type="dxa"/>
            <w:vMerge/>
          </w:tcPr>
          <w:p w14:paraId="68619EC5" w14:textId="77777777" w:rsidR="00B53E87" w:rsidRPr="00ED4315" w:rsidRDefault="00B53E87" w:rsidP="00CF3C26"/>
        </w:tc>
        <w:tc>
          <w:tcPr>
            <w:tcW w:w="9096" w:type="dxa"/>
            <w:gridSpan w:val="5"/>
          </w:tcPr>
          <w:p w14:paraId="0414DEA9"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 связи с:</w:t>
            </w:r>
          </w:p>
        </w:tc>
      </w:tr>
      <w:tr w:rsidR="00B53E87" w:rsidRPr="00ED4315" w14:paraId="48DD29C2" w14:textId="77777777" w:rsidTr="00BD4776">
        <w:tc>
          <w:tcPr>
            <w:tcW w:w="538" w:type="dxa"/>
            <w:vMerge/>
          </w:tcPr>
          <w:p w14:paraId="5B2AB8AF" w14:textId="77777777" w:rsidR="00B53E87" w:rsidRPr="00ED4315" w:rsidRDefault="00B53E87" w:rsidP="00CF3C26"/>
        </w:tc>
        <w:tc>
          <w:tcPr>
            <w:tcW w:w="432" w:type="dxa"/>
            <w:vMerge w:val="restart"/>
          </w:tcPr>
          <w:p w14:paraId="10FBEAF8" w14:textId="77777777" w:rsidR="00B53E87" w:rsidRPr="00ED4315" w:rsidRDefault="00B53E87" w:rsidP="00CF3C26">
            <w:pPr>
              <w:pStyle w:val="ConsPlusNormal"/>
              <w:rPr>
                <w:rFonts w:ascii="Times New Roman" w:hAnsi="Times New Roman" w:cs="Times New Roman"/>
              </w:rPr>
            </w:pPr>
          </w:p>
        </w:tc>
        <w:tc>
          <w:tcPr>
            <w:tcW w:w="8664" w:type="dxa"/>
            <w:gridSpan w:val="4"/>
          </w:tcPr>
          <w:p w14:paraId="2B71D3F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53E87" w:rsidRPr="00ED4315" w14:paraId="6748A4AB" w14:textId="77777777" w:rsidTr="00BD4776">
        <w:tc>
          <w:tcPr>
            <w:tcW w:w="538" w:type="dxa"/>
            <w:vMerge/>
          </w:tcPr>
          <w:p w14:paraId="6797C374" w14:textId="77777777" w:rsidR="00B53E87" w:rsidRPr="00ED4315" w:rsidRDefault="00B53E87" w:rsidP="00CF3C26"/>
        </w:tc>
        <w:tc>
          <w:tcPr>
            <w:tcW w:w="432" w:type="dxa"/>
            <w:vMerge/>
          </w:tcPr>
          <w:p w14:paraId="44321A06" w14:textId="77777777" w:rsidR="00B53E87" w:rsidRPr="00ED4315" w:rsidRDefault="00B53E87" w:rsidP="00CF3C26"/>
        </w:tc>
        <w:tc>
          <w:tcPr>
            <w:tcW w:w="8664" w:type="dxa"/>
            <w:gridSpan w:val="4"/>
          </w:tcPr>
          <w:p w14:paraId="511D2CB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38"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53E87" w:rsidRPr="00ED4315" w14:paraId="16286147" w14:textId="77777777" w:rsidTr="00BD4776">
        <w:tc>
          <w:tcPr>
            <w:tcW w:w="538" w:type="dxa"/>
            <w:vMerge/>
          </w:tcPr>
          <w:p w14:paraId="68E2258F" w14:textId="77777777" w:rsidR="00B53E87" w:rsidRPr="00ED4315" w:rsidRDefault="00B53E87" w:rsidP="00CF3C26"/>
        </w:tc>
        <w:tc>
          <w:tcPr>
            <w:tcW w:w="432" w:type="dxa"/>
            <w:vMerge/>
          </w:tcPr>
          <w:p w14:paraId="46C7DF4D" w14:textId="77777777" w:rsidR="00B53E87" w:rsidRPr="00ED4315" w:rsidRDefault="00B53E87" w:rsidP="00CF3C26"/>
        </w:tc>
        <w:tc>
          <w:tcPr>
            <w:tcW w:w="8664" w:type="dxa"/>
            <w:gridSpan w:val="4"/>
          </w:tcPr>
          <w:p w14:paraId="7CCE6C9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B53E87" w:rsidRPr="00ED4315" w14:paraId="77605391" w14:textId="77777777" w:rsidTr="00BD4776">
        <w:tc>
          <w:tcPr>
            <w:tcW w:w="538" w:type="dxa"/>
            <w:vMerge/>
          </w:tcPr>
          <w:p w14:paraId="2628AFD8" w14:textId="77777777" w:rsidR="00B53E87" w:rsidRPr="00ED4315" w:rsidRDefault="00B53E87" w:rsidP="00CF3C26"/>
        </w:tc>
        <w:tc>
          <w:tcPr>
            <w:tcW w:w="3687" w:type="dxa"/>
            <w:gridSpan w:val="2"/>
            <w:vMerge w:val="restart"/>
          </w:tcPr>
          <w:p w14:paraId="01EEBD2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5409" w:type="dxa"/>
            <w:gridSpan w:val="3"/>
          </w:tcPr>
          <w:p w14:paraId="3EDB1FD0" w14:textId="77777777" w:rsidR="00B53E87" w:rsidRPr="00ED4315" w:rsidRDefault="00B53E87" w:rsidP="00CF3C26">
            <w:pPr>
              <w:pStyle w:val="ConsPlusNormal"/>
              <w:rPr>
                <w:rFonts w:ascii="Times New Roman" w:hAnsi="Times New Roman" w:cs="Times New Roman"/>
              </w:rPr>
            </w:pPr>
          </w:p>
        </w:tc>
      </w:tr>
      <w:tr w:rsidR="00B53E87" w:rsidRPr="00ED4315" w14:paraId="681F37CC" w14:textId="77777777" w:rsidTr="00BD4776">
        <w:tc>
          <w:tcPr>
            <w:tcW w:w="538" w:type="dxa"/>
            <w:vMerge/>
          </w:tcPr>
          <w:p w14:paraId="4572CCD3" w14:textId="77777777" w:rsidR="00B53E87" w:rsidRPr="00ED4315" w:rsidRDefault="00B53E87" w:rsidP="00CF3C26"/>
        </w:tc>
        <w:tc>
          <w:tcPr>
            <w:tcW w:w="3687" w:type="dxa"/>
            <w:gridSpan w:val="2"/>
            <w:vMerge/>
          </w:tcPr>
          <w:p w14:paraId="60288AE6" w14:textId="77777777" w:rsidR="00B53E87" w:rsidRPr="00ED4315" w:rsidRDefault="00B53E87" w:rsidP="00CF3C26"/>
        </w:tc>
        <w:tc>
          <w:tcPr>
            <w:tcW w:w="5409" w:type="dxa"/>
            <w:gridSpan w:val="3"/>
          </w:tcPr>
          <w:p w14:paraId="0E658801" w14:textId="77777777" w:rsidR="00B53E87" w:rsidRPr="00ED4315" w:rsidRDefault="00B53E87" w:rsidP="00CF3C26">
            <w:pPr>
              <w:pStyle w:val="ConsPlusNormal"/>
              <w:rPr>
                <w:rFonts w:ascii="Times New Roman" w:hAnsi="Times New Roman" w:cs="Times New Roman"/>
              </w:rPr>
            </w:pPr>
          </w:p>
        </w:tc>
      </w:tr>
      <w:tr w:rsidR="00B53E87" w:rsidRPr="00ED4315" w14:paraId="0B85D4C9" w14:textId="77777777" w:rsidTr="00BD4776">
        <w:tc>
          <w:tcPr>
            <w:tcW w:w="538" w:type="dxa"/>
            <w:vMerge/>
          </w:tcPr>
          <w:p w14:paraId="10AC781C" w14:textId="77777777" w:rsidR="00B53E87" w:rsidRPr="00ED4315" w:rsidRDefault="00B53E87" w:rsidP="00CF3C26"/>
        </w:tc>
        <w:tc>
          <w:tcPr>
            <w:tcW w:w="3687" w:type="dxa"/>
            <w:gridSpan w:val="2"/>
            <w:vMerge/>
          </w:tcPr>
          <w:p w14:paraId="43888C55" w14:textId="77777777" w:rsidR="00B53E87" w:rsidRPr="00ED4315" w:rsidRDefault="00B53E87" w:rsidP="00CF3C26"/>
        </w:tc>
        <w:tc>
          <w:tcPr>
            <w:tcW w:w="5409" w:type="dxa"/>
            <w:gridSpan w:val="3"/>
          </w:tcPr>
          <w:p w14:paraId="687C81A0" w14:textId="77777777" w:rsidR="00B53E87" w:rsidRPr="00ED4315" w:rsidRDefault="00B53E87" w:rsidP="00CF3C26">
            <w:pPr>
              <w:pStyle w:val="ConsPlusNormal"/>
              <w:rPr>
                <w:rFonts w:ascii="Times New Roman" w:hAnsi="Times New Roman" w:cs="Times New Roman"/>
              </w:rPr>
            </w:pPr>
          </w:p>
        </w:tc>
      </w:tr>
    </w:tbl>
    <w:p w14:paraId="2840C796"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37"/>
      </w:tblGrid>
      <w:tr w:rsidR="00B53E87" w:rsidRPr="00ED4315" w14:paraId="63E91AF3" w14:textId="77777777" w:rsidTr="00BD4776">
        <w:tc>
          <w:tcPr>
            <w:tcW w:w="6316" w:type="dxa"/>
            <w:gridSpan w:val="11"/>
          </w:tcPr>
          <w:p w14:paraId="5835918B" w14:textId="77777777" w:rsidR="00B53E87" w:rsidRPr="00ED4315" w:rsidRDefault="00B53E87" w:rsidP="00CF3C26">
            <w:pPr>
              <w:pStyle w:val="ConsPlusNormal"/>
              <w:rPr>
                <w:rFonts w:ascii="Times New Roman" w:hAnsi="Times New Roman" w:cs="Times New Roman"/>
              </w:rPr>
            </w:pPr>
          </w:p>
        </w:tc>
        <w:tc>
          <w:tcPr>
            <w:tcW w:w="1331" w:type="dxa"/>
            <w:gridSpan w:val="2"/>
          </w:tcPr>
          <w:p w14:paraId="1A1D6959" w14:textId="77777777" w:rsidR="00B53E87" w:rsidRPr="00ED4315" w:rsidRDefault="00B53E87" w:rsidP="00CF3C26">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987" w:type="dxa"/>
            <w:gridSpan w:val="2"/>
          </w:tcPr>
          <w:p w14:paraId="755F4BBA" w14:textId="77777777" w:rsidR="00B53E87" w:rsidRPr="00ED4315" w:rsidRDefault="00B53E87" w:rsidP="00CF3C26">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3F48CBE9" w14:textId="77777777" w:rsidTr="00BD4776">
        <w:tblPrEx>
          <w:tblBorders>
            <w:left w:val="nil"/>
            <w:right w:val="nil"/>
          </w:tblBorders>
        </w:tblPrEx>
        <w:tc>
          <w:tcPr>
            <w:tcW w:w="9634" w:type="dxa"/>
            <w:gridSpan w:val="15"/>
            <w:tcBorders>
              <w:left w:val="nil"/>
              <w:right w:val="nil"/>
            </w:tcBorders>
          </w:tcPr>
          <w:p w14:paraId="00BBCA34" w14:textId="77777777" w:rsidR="00B53E87" w:rsidRPr="00ED4315" w:rsidRDefault="00B53E87" w:rsidP="00CF3C26">
            <w:pPr>
              <w:pStyle w:val="ConsPlusNormal"/>
              <w:rPr>
                <w:rFonts w:ascii="Times New Roman" w:hAnsi="Times New Roman" w:cs="Times New Roman"/>
              </w:rPr>
            </w:pPr>
          </w:p>
        </w:tc>
      </w:tr>
      <w:tr w:rsidR="00B53E87" w:rsidRPr="00ED4315" w14:paraId="54B3524B" w14:textId="77777777" w:rsidTr="00BD4776">
        <w:tc>
          <w:tcPr>
            <w:tcW w:w="558" w:type="dxa"/>
            <w:vMerge w:val="restart"/>
          </w:tcPr>
          <w:p w14:paraId="66C38B20"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4</w:t>
            </w:r>
          </w:p>
        </w:tc>
        <w:tc>
          <w:tcPr>
            <w:tcW w:w="9076" w:type="dxa"/>
            <w:gridSpan w:val="14"/>
          </w:tcPr>
          <w:p w14:paraId="76BD3BF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B53E87" w:rsidRPr="00ED4315" w14:paraId="0BBFCC27" w14:textId="77777777" w:rsidTr="00BD4776">
        <w:tc>
          <w:tcPr>
            <w:tcW w:w="558" w:type="dxa"/>
            <w:vMerge/>
          </w:tcPr>
          <w:p w14:paraId="7E68EAF9" w14:textId="77777777" w:rsidR="00B53E87" w:rsidRPr="00ED4315" w:rsidRDefault="00B53E87" w:rsidP="00CF3C26"/>
        </w:tc>
        <w:tc>
          <w:tcPr>
            <w:tcW w:w="448" w:type="dxa"/>
            <w:vMerge w:val="restart"/>
          </w:tcPr>
          <w:p w14:paraId="1A0B4998" w14:textId="77777777" w:rsidR="00B53E87" w:rsidRPr="00ED4315" w:rsidRDefault="00B53E87" w:rsidP="00CF3C26">
            <w:pPr>
              <w:pStyle w:val="ConsPlusNormal"/>
              <w:rPr>
                <w:rFonts w:ascii="Times New Roman" w:hAnsi="Times New Roman" w:cs="Times New Roman"/>
              </w:rPr>
            </w:pPr>
          </w:p>
        </w:tc>
        <w:tc>
          <w:tcPr>
            <w:tcW w:w="421" w:type="dxa"/>
          </w:tcPr>
          <w:p w14:paraId="3E131EDD" w14:textId="77777777" w:rsidR="00B53E87" w:rsidRPr="00ED4315" w:rsidRDefault="00B53E87" w:rsidP="00CF3C26">
            <w:pPr>
              <w:pStyle w:val="ConsPlusNormal"/>
              <w:rPr>
                <w:rFonts w:ascii="Times New Roman" w:hAnsi="Times New Roman" w:cs="Times New Roman"/>
              </w:rPr>
            </w:pPr>
          </w:p>
        </w:tc>
        <w:tc>
          <w:tcPr>
            <w:tcW w:w="8207" w:type="dxa"/>
            <w:gridSpan w:val="12"/>
          </w:tcPr>
          <w:p w14:paraId="7E93EB88"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B53E87" w:rsidRPr="00ED4315" w14:paraId="69547052" w14:textId="77777777" w:rsidTr="00BD4776">
        <w:tc>
          <w:tcPr>
            <w:tcW w:w="558" w:type="dxa"/>
            <w:vMerge/>
          </w:tcPr>
          <w:p w14:paraId="58079E80" w14:textId="77777777" w:rsidR="00B53E87" w:rsidRPr="00ED4315" w:rsidRDefault="00B53E87" w:rsidP="00CF3C26"/>
        </w:tc>
        <w:tc>
          <w:tcPr>
            <w:tcW w:w="448" w:type="dxa"/>
            <w:vMerge/>
          </w:tcPr>
          <w:p w14:paraId="37588664" w14:textId="77777777" w:rsidR="00B53E87" w:rsidRPr="00ED4315" w:rsidRDefault="00B53E87" w:rsidP="00CF3C26"/>
        </w:tc>
        <w:tc>
          <w:tcPr>
            <w:tcW w:w="421" w:type="dxa"/>
            <w:vMerge w:val="restart"/>
          </w:tcPr>
          <w:p w14:paraId="5A2887C3" w14:textId="77777777" w:rsidR="00B53E87" w:rsidRPr="00ED4315" w:rsidRDefault="00B53E87" w:rsidP="00CF3C26">
            <w:pPr>
              <w:pStyle w:val="ConsPlusNormal"/>
              <w:rPr>
                <w:rFonts w:ascii="Times New Roman" w:hAnsi="Times New Roman" w:cs="Times New Roman"/>
              </w:rPr>
            </w:pPr>
          </w:p>
        </w:tc>
        <w:tc>
          <w:tcPr>
            <w:tcW w:w="2464" w:type="dxa"/>
            <w:gridSpan w:val="3"/>
            <w:vAlign w:val="center"/>
          </w:tcPr>
          <w:p w14:paraId="5FED3115" w14:textId="77777777" w:rsidR="00B53E87" w:rsidRPr="00ED4315" w:rsidRDefault="00B53E87" w:rsidP="00CF3C26">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14:paraId="2980EC64"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14:paraId="51F9722C"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1437" w:type="dxa"/>
            <w:vAlign w:val="center"/>
          </w:tcPr>
          <w:p w14:paraId="699DE483" w14:textId="77777777" w:rsidR="00B53E87" w:rsidRPr="00ED4315" w:rsidRDefault="00B53E87" w:rsidP="00CF3C26">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B53E87" w:rsidRPr="00ED4315" w14:paraId="05A199EE" w14:textId="77777777" w:rsidTr="00BD4776">
        <w:tc>
          <w:tcPr>
            <w:tcW w:w="558" w:type="dxa"/>
            <w:vMerge/>
          </w:tcPr>
          <w:p w14:paraId="6765E7DB" w14:textId="77777777" w:rsidR="00B53E87" w:rsidRPr="00ED4315" w:rsidRDefault="00B53E87" w:rsidP="00CF3C26"/>
        </w:tc>
        <w:tc>
          <w:tcPr>
            <w:tcW w:w="448" w:type="dxa"/>
            <w:vMerge/>
          </w:tcPr>
          <w:p w14:paraId="4B7CB63E" w14:textId="77777777" w:rsidR="00B53E87" w:rsidRPr="00ED4315" w:rsidRDefault="00B53E87" w:rsidP="00CF3C26"/>
        </w:tc>
        <w:tc>
          <w:tcPr>
            <w:tcW w:w="421" w:type="dxa"/>
            <w:vMerge/>
          </w:tcPr>
          <w:p w14:paraId="0A6841C4" w14:textId="77777777" w:rsidR="00B53E87" w:rsidRPr="00ED4315" w:rsidRDefault="00B53E87" w:rsidP="00CF3C26"/>
        </w:tc>
        <w:tc>
          <w:tcPr>
            <w:tcW w:w="2464" w:type="dxa"/>
            <w:gridSpan w:val="3"/>
          </w:tcPr>
          <w:p w14:paraId="5CAFBC7D" w14:textId="77777777" w:rsidR="00B53E87" w:rsidRPr="00ED4315" w:rsidRDefault="00B53E87" w:rsidP="00CF3C26">
            <w:pPr>
              <w:pStyle w:val="ConsPlusNormal"/>
              <w:rPr>
                <w:rFonts w:ascii="Times New Roman" w:hAnsi="Times New Roman" w:cs="Times New Roman"/>
              </w:rPr>
            </w:pPr>
          </w:p>
        </w:tc>
        <w:tc>
          <w:tcPr>
            <w:tcW w:w="2066" w:type="dxa"/>
            <w:gridSpan w:val="4"/>
          </w:tcPr>
          <w:p w14:paraId="5CDF01C4" w14:textId="77777777" w:rsidR="00B53E87" w:rsidRPr="00ED4315" w:rsidRDefault="00B53E87" w:rsidP="00CF3C26">
            <w:pPr>
              <w:pStyle w:val="ConsPlusNormal"/>
              <w:rPr>
                <w:rFonts w:ascii="Times New Roman" w:hAnsi="Times New Roman" w:cs="Times New Roman"/>
              </w:rPr>
            </w:pPr>
          </w:p>
        </w:tc>
        <w:tc>
          <w:tcPr>
            <w:tcW w:w="2240" w:type="dxa"/>
            <w:gridSpan w:val="4"/>
          </w:tcPr>
          <w:p w14:paraId="7253ADCB" w14:textId="77777777" w:rsidR="00B53E87" w:rsidRPr="00ED4315" w:rsidRDefault="00B53E87" w:rsidP="00CF3C26">
            <w:pPr>
              <w:pStyle w:val="ConsPlusNormal"/>
              <w:rPr>
                <w:rFonts w:ascii="Times New Roman" w:hAnsi="Times New Roman" w:cs="Times New Roman"/>
              </w:rPr>
            </w:pPr>
          </w:p>
        </w:tc>
        <w:tc>
          <w:tcPr>
            <w:tcW w:w="1437" w:type="dxa"/>
          </w:tcPr>
          <w:p w14:paraId="0F3F2CAD" w14:textId="77777777" w:rsidR="00B53E87" w:rsidRPr="00ED4315" w:rsidRDefault="00B53E87" w:rsidP="00CF3C26">
            <w:pPr>
              <w:pStyle w:val="ConsPlusNormal"/>
              <w:rPr>
                <w:rFonts w:ascii="Times New Roman" w:hAnsi="Times New Roman" w:cs="Times New Roman"/>
              </w:rPr>
            </w:pPr>
          </w:p>
        </w:tc>
      </w:tr>
      <w:tr w:rsidR="00B53E87" w:rsidRPr="00ED4315" w14:paraId="2ED26319" w14:textId="77777777" w:rsidTr="00BD4776">
        <w:tc>
          <w:tcPr>
            <w:tcW w:w="558" w:type="dxa"/>
            <w:vMerge/>
          </w:tcPr>
          <w:p w14:paraId="239AF1F7" w14:textId="77777777" w:rsidR="00B53E87" w:rsidRPr="00ED4315" w:rsidRDefault="00B53E87" w:rsidP="00CF3C26"/>
        </w:tc>
        <w:tc>
          <w:tcPr>
            <w:tcW w:w="448" w:type="dxa"/>
            <w:vMerge/>
          </w:tcPr>
          <w:p w14:paraId="0A41548B" w14:textId="77777777" w:rsidR="00B53E87" w:rsidRPr="00ED4315" w:rsidRDefault="00B53E87" w:rsidP="00CF3C26"/>
        </w:tc>
        <w:tc>
          <w:tcPr>
            <w:tcW w:w="421" w:type="dxa"/>
            <w:vMerge/>
          </w:tcPr>
          <w:p w14:paraId="07551ABD" w14:textId="77777777" w:rsidR="00B53E87" w:rsidRPr="00ED4315" w:rsidRDefault="00B53E87" w:rsidP="00CF3C26"/>
        </w:tc>
        <w:tc>
          <w:tcPr>
            <w:tcW w:w="2464" w:type="dxa"/>
            <w:gridSpan w:val="3"/>
            <w:vMerge w:val="restart"/>
          </w:tcPr>
          <w:p w14:paraId="66EF67A6"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14:paraId="096844D8"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14:paraId="0025B76A"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1437" w:type="dxa"/>
          </w:tcPr>
          <w:p w14:paraId="41F9FFAD"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B53E87" w:rsidRPr="00ED4315" w14:paraId="638E6F23" w14:textId="77777777" w:rsidTr="00BD4776">
        <w:tc>
          <w:tcPr>
            <w:tcW w:w="558" w:type="dxa"/>
            <w:vMerge/>
          </w:tcPr>
          <w:p w14:paraId="58307060" w14:textId="77777777" w:rsidR="00B53E87" w:rsidRPr="00ED4315" w:rsidRDefault="00B53E87" w:rsidP="00CF3C26"/>
        </w:tc>
        <w:tc>
          <w:tcPr>
            <w:tcW w:w="448" w:type="dxa"/>
            <w:vMerge/>
          </w:tcPr>
          <w:p w14:paraId="5553F8DA" w14:textId="77777777" w:rsidR="00B53E87" w:rsidRPr="00ED4315" w:rsidRDefault="00B53E87" w:rsidP="00CF3C26"/>
        </w:tc>
        <w:tc>
          <w:tcPr>
            <w:tcW w:w="421" w:type="dxa"/>
            <w:vMerge/>
          </w:tcPr>
          <w:p w14:paraId="117EA534" w14:textId="77777777" w:rsidR="00B53E87" w:rsidRPr="00ED4315" w:rsidRDefault="00B53E87" w:rsidP="00CF3C26"/>
        </w:tc>
        <w:tc>
          <w:tcPr>
            <w:tcW w:w="2464" w:type="dxa"/>
            <w:gridSpan w:val="3"/>
            <w:vMerge/>
          </w:tcPr>
          <w:p w14:paraId="429485D8" w14:textId="77777777" w:rsidR="00B53E87" w:rsidRPr="00ED4315" w:rsidRDefault="00B53E87" w:rsidP="00CF3C26"/>
        </w:tc>
        <w:tc>
          <w:tcPr>
            <w:tcW w:w="2066" w:type="dxa"/>
            <w:gridSpan w:val="4"/>
          </w:tcPr>
          <w:p w14:paraId="56DF9405" w14:textId="77777777" w:rsidR="00B53E87" w:rsidRPr="00ED4315" w:rsidRDefault="00B53E87" w:rsidP="00CF3C26">
            <w:pPr>
              <w:pStyle w:val="ConsPlusNormal"/>
              <w:rPr>
                <w:rFonts w:ascii="Times New Roman" w:hAnsi="Times New Roman" w:cs="Times New Roman"/>
              </w:rPr>
            </w:pPr>
          </w:p>
        </w:tc>
        <w:tc>
          <w:tcPr>
            <w:tcW w:w="2240" w:type="dxa"/>
            <w:gridSpan w:val="4"/>
          </w:tcPr>
          <w:p w14:paraId="5A3E7AE0" w14:textId="77777777" w:rsidR="00B53E87" w:rsidRPr="00ED4315" w:rsidRDefault="00B53E87" w:rsidP="00CF3C26">
            <w:pPr>
              <w:pStyle w:val="ConsPlusNormal"/>
              <w:rPr>
                <w:rFonts w:ascii="Times New Roman" w:hAnsi="Times New Roman" w:cs="Times New Roman"/>
              </w:rPr>
            </w:pPr>
          </w:p>
        </w:tc>
        <w:tc>
          <w:tcPr>
            <w:tcW w:w="1437" w:type="dxa"/>
          </w:tcPr>
          <w:p w14:paraId="29FCD545" w14:textId="77777777" w:rsidR="00B53E87" w:rsidRPr="00ED4315" w:rsidRDefault="00B53E87" w:rsidP="00CF3C26">
            <w:pPr>
              <w:pStyle w:val="ConsPlusNormal"/>
              <w:rPr>
                <w:rFonts w:ascii="Times New Roman" w:hAnsi="Times New Roman" w:cs="Times New Roman"/>
              </w:rPr>
            </w:pPr>
          </w:p>
        </w:tc>
      </w:tr>
      <w:tr w:rsidR="00B53E87" w:rsidRPr="00ED4315" w14:paraId="133F511F" w14:textId="77777777" w:rsidTr="00BD4776">
        <w:tc>
          <w:tcPr>
            <w:tcW w:w="558" w:type="dxa"/>
            <w:vMerge/>
          </w:tcPr>
          <w:p w14:paraId="6A4A7EF5" w14:textId="77777777" w:rsidR="00B53E87" w:rsidRPr="00ED4315" w:rsidRDefault="00B53E87" w:rsidP="00CF3C26"/>
        </w:tc>
        <w:tc>
          <w:tcPr>
            <w:tcW w:w="448" w:type="dxa"/>
            <w:vMerge/>
          </w:tcPr>
          <w:p w14:paraId="46F576C3" w14:textId="77777777" w:rsidR="00B53E87" w:rsidRPr="00ED4315" w:rsidRDefault="00B53E87" w:rsidP="00CF3C26"/>
        </w:tc>
        <w:tc>
          <w:tcPr>
            <w:tcW w:w="421" w:type="dxa"/>
            <w:vMerge/>
          </w:tcPr>
          <w:p w14:paraId="51D9F70C" w14:textId="77777777" w:rsidR="00B53E87" w:rsidRPr="00ED4315" w:rsidRDefault="00B53E87" w:rsidP="00CF3C26"/>
        </w:tc>
        <w:tc>
          <w:tcPr>
            <w:tcW w:w="2464" w:type="dxa"/>
            <w:gridSpan w:val="3"/>
            <w:vMerge/>
          </w:tcPr>
          <w:p w14:paraId="31E769E4" w14:textId="77777777" w:rsidR="00B53E87" w:rsidRPr="00ED4315" w:rsidRDefault="00B53E87" w:rsidP="00CF3C26"/>
        </w:tc>
        <w:tc>
          <w:tcPr>
            <w:tcW w:w="2066" w:type="dxa"/>
            <w:gridSpan w:val="4"/>
          </w:tcPr>
          <w:p w14:paraId="15D62433"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677" w:type="dxa"/>
            <w:gridSpan w:val="5"/>
          </w:tcPr>
          <w:p w14:paraId="5337803C"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B53E87" w:rsidRPr="00ED4315" w14:paraId="4E2868FC" w14:textId="77777777" w:rsidTr="00BD4776">
        <w:tc>
          <w:tcPr>
            <w:tcW w:w="558" w:type="dxa"/>
            <w:vMerge/>
          </w:tcPr>
          <w:p w14:paraId="7F17C522" w14:textId="77777777" w:rsidR="00B53E87" w:rsidRPr="00ED4315" w:rsidRDefault="00B53E87" w:rsidP="00CF3C26"/>
        </w:tc>
        <w:tc>
          <w:tcPr>
            <w:tcW w:w="448" w:type="dxa"/>
            <w:vMerge/>
          </w:tcPr>
          <w:p w14:paraId="4DF2B65E" w14:textId="77777777" w:rsidR="00B53E87" w:rsidRPr="00ED4315" w:rsidRDefault="00B53E87" w:rsidP="00CF3C26"/>
        </w:tc>
        <w:tc>
          <w:tcPr>
            <w:tcW w:w="421" w:type="dxa"/>
            <w:vMerge/>
          </w:tcPr>
          <w:p w14:paraId="734B084A" w14:textId="77777777" w:rsidR="00B53E87" w:rsidRPr="00ED4315" w:rsidRDefault="00B53E87" w:rsidP="00CF3C26"/>
        </w:tc>
        <w:tc>
          <w:tcPr>
            <w:tcW w:w="2464" w:type="dxa"/>
            <w:gridSpan w:val="3"/>
            <w:vMerge/>
          </w:tcPr>
          <w:p w14:paraId="2089FE6A" w14:textId="77777777" w:rsidR="00B53E87" w:rsidRPr="00ED4315" w:rsidRDefault="00B53E87" w:rsidP="00CF3C26"/>
        </w:tc>
        <w:tc>
          <w:tcPr>
            <w:tcW w:w="2066" w:type="dxa"/>
            <w:gridSpan w:val="4"/>
            <w:vMerge w:val="restart"/>
          </w:tcPr>
          <w:p w14:paraId="68F1E1FA"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677" w:type="dxa"/>
            <w:gridSpan w:val="5"/>
          </w:tcPr>
          <w:p w14:paraId="227719E0" w14:textId="77777777" w:rsidR="00B53E87" w:rsidRPr="00ED4315" w:rsidRDefault="00B53E87" w:rsidP="00CF3C26">
            <w:pPr>
              <w:pStyle w:val="ConsPlusNormal"/>
              <w:rPr>
                <w:rFonts w:ascii="Times New Roman" w:hAnsi="Times New Roman" w:cs="Times New Roman"/>
              </w:rPr>
            </w:pPr>
          </w:p>
        </w:tc>
      </w:tr>
      <w:tr w:rsidR="00B53E87" w:rsidRPr="00ED4315" w14:paraId="4EFBFBFF" w14:textId="77777777" w:rsidTr="00BD4776">
        <w:tc>
          <w:tcPr>
            <w:tcW w:w="558" w:type="dxa"/>
            <w:vMerge/>
          </w:tcPr>
          <w:p w14:paraId="7F5077BD" w14:textId="77777777" w:rsidR="00B53E87" w:rsidRPr="00ED4315" w:rsidRDefault="00B53E87" w:rsidP="00CF3C26"/>
        </w:tc>
        <w:tc>
          <w:tcPr>
            <w:tcW w:w="448" w:type="dxa"/>
            <w:vMerge/>
          </w:tcPr>
          <w:p w14:paraId="4D0E98F4" w14:textId="77777777" w:rsidR="00B53E87" w:rsidRPr="00ED4315" w:rsidRDefault="00B53E87" w:rsidP="00CF3C26"/>
        </w:tc>
        <w:tc>
          <w:tcPr>
            <w:tcW w:w="421" w:type="dxa"/>
            <w:vMerge/>
          </w:tcPr>
          <w:p w14:paraId="440E95E4" w14:textId="77777777" w:rsidR="00B53E87" w:rsidRPr="00ED4315" w:rsidRDefault="00B53E87" w:rsidP="00CF3C26"/>
        </w:tc>
        <w:tc>
          <w:tcPr>
            <w:tcW w:w="2464" w:type="dxa"/>
            <w:gridSpan w:val="3"/>
            <w:vMerge/>
          </w:tcPr>
          <w:p w14:paraId="7E993014" w14:textId="77777777" w:rsidR="00B53E87" w:rsidRPr="00ED4315" w:rsidRDefault="00B53E87" w:rsidP="00CF3C26"/>
        </w:tc>
        <w:tc>
          <w:tcPr>
            <w:tcW w:w="2066" w:type="dxa"/>
            <w:gridSpan w:val="4"/>
            <w:vMerge/>
          </w:tcPr>
          <w:p w14:paraId="55D670D1" w14:textId="77777777" w:rsidR="00B53E87" w:rsidRPr="00ED4315" w:rsidRDefault="00B53E87" w:rsidP="00CF3C26"/>
        </w:tc>
        <w:tc>
          <w:tcPr>
            <w:tcW w:w="3677" w:type="dxa"/>
            <w:gridSpan w:val="5"/>
          </w:tcPr>
          <w:p w14:paraId="1EB2DE04" w14:textId="77777777" w:rsidR="00B53E87" w:rsidRPr="00ED4315" w:rsidRDefault="00B53E87" w:rsidP="00CF3C26">
            <w:pPr>
              <w:pStyle w:val="ConsPlusNormal"/>
              <w:rPr>
                <w:rFonts w:ascii="Times New Roman" w:hAnsi="Times New Roman" w:cs="Times New Roman"/>
              </w:rPr>
            </w:pPr>
          </w:p>
        </w:tc>
      </w:tr>
      <w:tr w:rsidR="00B53E87" w:rsidRPr="00ED4315" w14:paraId="23FB48A0" w14:textId="77777777" w:rsidTr="00BD4776">
        <w:tc>
          <w:tcPr>
            <w:tcW w:w="558" w:type="dxa"/>
            <w:vMerge/>
          </w:tcPr>
          <w:p w14:paraId="33FF367C" w14:textId="77777777" w:rsidR="00B53E87" w:rsidRPr="00ED4315" w:rsidRDefault="00B53E87" w:rsidP="00CF3C26"/>
        </w:tc>
        <w:tc>
          <w:tcPr>
            <w:tcW w:w="448" w:type="dxa"/>
            <w:vMerge/>
          </w:tcPr>
          <w:p w14:paraId="60DA0C82" w14:textId="77777777" w:rsidR="00B53E87" w:rsidRPr="00ED4315" w:rsidRDefault="00B53E87" w:rsidP="00CF3C26"/>
        </w:tc>
        <w:tc>
          <w:tcPr>
            <w:tcW w:w="421" w:type="dxa"/>
            <w:vMerge/>
          </w:tcPr>
          <w:p w14:paraId="281ED2C9" w14:textId="77777777" w:rsidR="00B53E87" w:rsidRPr="00ED4315" w:rsidRDefault="00B53E87" w:rsidP="00CF3C26"/>
        </w:tc>
        <w:tc>
          <w:tcPr>
            <w:tcW w:w="2464" w:type="dxa"/>
            <w:gridSpan w:val="3"/>
            <w:vAlign w:val="center"/>
          </w:tcPr>
          <w:p w14:paraId="418930A7"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14:paraId="471C4305"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849" w:type="dxa"/>
            <w:gridSpan w:val="3"/>
            <w:vAlign w:val="center"/>
          </w:tcPr>
          <w:p w14:paraId="2243F42E"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B53E87" w:rsidRPr="00ED4315" w14:paraId="533BF5E4" w14:textId="77777777" w:rsidTr="00BD4776">
        <w:tc>
          <w:tcPr>
            <w:tcW w:w="558" w:type="dxa"/>
            <w:vMerge/>
          </w:tcPr>
          <w:p w14:paraId="7A1DF9A3" w14:textId="77777777" w:rsidR="00B53E87" w:rsidRPr="00ED4315" w:rsidRDefault="00B53E87" w:rsidP="00CF3C26"/>
        </w:tc>
        <w:tc>
          <w:tcPr>
            <w:tcW w:w="448" w:type="dxa"/>
            <w:vMerge/>
          </w:tcPr>
          <w:p w14:paraId="6AFEE869" w14:textId="77777777" w:rsidR="00B53E87" w:rsidRPr="00ED4315" w:rsidRDefault="00B53E87" w:rsidP="00CF3C26"/>
        </w:tc>
        <w:tc>
          <w:tcPr>
            <w:tcW w:w="421" w:type="dxa"/>
            <w:vMerge/>
          </w:tcPr>
          <w:p w14:paraId="5026EA45" w14:textId="77777777" w:rsidR="00B53E87" w:rsidRPr="00ED4315" w:rsidRDefault="00B53E87" w:rsidP="00CF3C26"/>
        </w:tc>
        <w:tc>
          <w:tcPr>
            <w:tcW w:w="2464" w:type="dxa"/>
            <w:gridSpan w:val="3"/>
          </w:tcPr>
          <w:p w14:paraId="7FF64915" w14:textId="77777777" w:rsidR="00B53E87" w:rsidRPr="00ED4315" w:rsidRDefault="00B53E87" w:rsidP="00CF3C26">
            <w:pPr>
              <w:pStyle w:val="ConsPlusNormal"/>
              <w:rPr>
                <w:rFonts w:ascii="Times New Roman" w:hAnsi="Times New Roman" w:cs="Times New Roman"/>
              </w:rPr>
            </w:pPr>
          </w:p>
        </w:tc>
        <w:tc>
          <w:tcPr>
            <w:tcW w:w="2894" w:type="dxa"/>
            <w:gridSpan w:val="6"/>
            <w:vMerge w:val="restart"/>
          </w:tcPr>
          <w:p w14:paraId="265E99AD" w14:textId="77777777" w:rsidR="00B53E87" w:rsidRPr="00ED4315" w:rsidRDefault="00B53E87" w:rsidP="00CF3C26">
            <w:pPr>
              <w:pStyle w:val="ConsPlusNormal"/>
              <w:rPr>
                <w:rFonts w:ascii="Times New Roman" w:hAnsi="Times New Roman" w:cs="Times New Roman"/>
              </w:rPr>
            </w:pPr>
          </w:p>
        </w:tc>
        <w:tc>
          <w:tcPr>
            <w:tcW w:w="2849" w:type="dxa"/>
            <w:gridSpan w:val="3"/>
            <w:vMerge w:val="restart"/>
          </w:tcPr>
          <w:p w14:paraId="163A3CD2" w14:textId="77777777" w:rsidR="00B53E87" w:rsidRPr="00ED4315" w:rsidRDefault="00B53E87" w:rsidP="00CF3C26">
            <w:pPr>
              <w:pStyle w:val="ConsPlusNormal"/>
              <w:rPr>
                <w:rFonts w:ascii="Times New Roman" w:hAnsi="Times New Roman" w:cs="Times New Roman"/>
              </w:rPr>
            </w:pPr>
          </w:p>
        </w:tc>
      </w:tr>
      <w:tr w:rsidR="00B53E87" w:rsidRPr="00ED4315" w14:paraId="20C91969" w14:textId="77777777" w:rsidTr="00BD4776">
        <w:tc>
          <w:tcPr>
            <w:tcW w:w="558" w:type="dxa"/>
            <w:vMerge/>
          </w:tcPr>
          <w:p w14:paraId="3E550F1C" w14:textId="77777777" w:rsidR="00B53E87" w:rsidRPr="00ED4315" w:rsidRDefault="00B53E87" w:rsidP="00CF3C26"/>
        </w:tc>
        <w:tc>
          <w:tcPr>
            <w:tcW w:w="448" w:type="dxa"/>
            <w:vMerge/>
          </w:tcPr>
          <w:p w14:paraId="6031727F" w14:textId="77777777" w:rsidR="00B53E87" w:rsidRPr="00ED4315" w:rsidRDefault="00B53E87" w:rsidP="00CF3C26"/>
        </w:tc>
        <w:tc>
          <w:tcPr>
            <w:tcW w:w="421" w:type="dxa"/>
            <w:vMerge/>
          </w:tcPr>
          <w:p w14:paraId="64025D5B" w14:textId="77777777" w:rsidR="00B53E87" w:rsidRPr="00ED4315" w:rsidRDefault="00B53E87" w:rsidP="00CF3C26"/>
        </w:tc>
        <w:tc>
          <w:tcPr>
            <w:tcW w:w="2464" w:type="dxa"/>
            <w:gridSpan w:val="3"/>
          </w:tcPr>
          <w:p w14:paraId="49C4697D" w14:textId="77777777" w:rsidR="00B53E87" w:rsidRPr="00ED4315" w:rsidRDefault="00B53E87" w:rsidP="00CF3C26">
            <w:pPr>
              <w:pStyle w:val="ConsPlusNormal"/>
              <w:rPr>
                <w:rFonts w:ascii="Times New Roman" w:hAnsi="Times New Roman" w:cs="Times New Roman"/>
              </w:rPr>
            </w:pPr>
          </w:p>
        </w:tc>
        <w:tc>
          <w:tcPr>
            <w:tcW w:w="2894" w:type="dxa"/>
            <w:gridSpan w:val="6"/>
            <w:vMerge/>
          </w:tcPr>
          <w:p w14:paraId="0F0FBCCD" w14:textId="77777777" w:rsidR="00B53E87" w:rsidRPr="00ED4315" w:rsidRDefault="00B53E87" w:rsidP="00CF3C26"/>
        </w:tc>
        <w:tc>
          <w:tcPr>
            <w:tcW w:w="2849" w:type="dxa"/>
            <w:gridSpan w:val="3"/>
            <w:vMerge/>
          </w:tcPr>
          <w:p w14:paraId="69CAB686" w14:textId="77777777" w:rsidR="00B53E87" w:rsidRPr="00ED4315" w:rsidRDefault="00B53E87" w:rsidP="00CF3C26"/>
        </w:tc>
      </w:tr>
      <w:tr w:rsidR="00B53E87" w:rsidRPr="00ED4315" w14:paraId="48C92C0B" w14:textId="77777777" w:rsidTr="00BD4776">
        <w:tc>
          <w:tcPr>
            <w:tcW w:w="558" w:type="dxa"/>
            <w:vMerge/>
          </w:tcPr>
          <w:p w14:paraId="5DE085BE" w14:textId="77777777" w:rsidR="00B53E87" w:rsidRPr="00ED4315" w:rsidRDefault="00B53E87" w:rsidP="00CF3C26"/>
        </w:tc>
        <w:tc>
          <w:tcPr>
            <w:tcW w:w="448" w:type="dxa"/>
            <w:vMerge/>
          </w:tcPr>
          <w:p w14:paraId="0977B77F" w14:textId="77777777" w:rsidR="00B53E87" w:rsidRPr="00ED4315" w:rsidRDefault="00B53E87" w:rsidP="00CF3C26"/>
        </w:tc>
        <w:tc>
          <w:tcPr>
            <w:tcW w:w="421" w:type="dxa"/>
          </w:tcPr>
          <w:p w14:paraId="50C74513" w14:textId="77777777" w:rsidR="00B53E87" w:rsidRPr="00ED4315" w:rsidRDefault="00B53E87" w:rsidP="00CF3C26">
            <w:pPr>
              <w:pStyle w:val="ConsPlusNormal"/>
              <w:rPr>
                <w:rFonts w:ascii="Times New Roman" w:hAnsi="Times New Roman" w:cs="Times New Roman"/>
              </w:rPr>
            </w:pPr>
          </w:p>
        </w:tc>
        <w:tc>
          <w:tcPr>
            <w:tcW w:w="8207" w:type="dxa"/>
            <w:gridSpan w:val="12"/>
          </w:tcPr>
          <w:p w14:paraId="07B1BDC0"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B53E87" w:rsidRPr="00ED4315" w14:paraId="2F06EB26" w14:textId="77777777" w:rsidTr="00BD4776">
        <w:tc>
          <w:tcPr>
            <w:tcW w:w="558" w:type="dxa"/>
            <w:vMerge/>
          </w:tcPr>
          <w:p w14:paraId="68AB6BCC" w14:textId="77777777" w:rsidR="00B53E87" w:rsidRPr="00ED4315" w:rsidRDefault="00B53E87" w:rsidP="00CF3C26"/>
        </w:tc>
        <w:tc>
          <w:tcPr>
            <w:tcW w:w="448" w:type="dxa"/>
            <w:vMerge/>
          </w:tcPr>
          <w:p w14:paraId="13536E18" w14:textId="77777777" w:rsidR="00B53E87" w:rsidRPr="00ED4315" w:rsidRDefault="00B53E87" w:rsidP="00CF3C26"/>
        </w:tc>
        <w:tc>
          <w:tcPr>
            <w:tcW w:w="421" w:type="dxa"/>
            <w:vMerge w:val="restart"/>
          </w:tcPr>
          <w:p w14:paraId="02B3414D" w14:textId="77777777" w:rsidR="00B53E87" w:rsidRPr="00ED4315" w:rsidRDefault="00B53E87" w:rsidP="00CF3C26">
            <w:pPr>
              <w:pStyle w:val="ConsPlusNormal"/>
              <w:rPr>
                <w:rFonts w:ascii="Times New Roman" w:hAnsi="Times New Roman" w:cs="Times New Roman"/>
              </w:rPr>
            </w:pPr>
          </w:p>
        </w:tc>
        <w:tc>
          <w:tcPr>
            <w:tcW w:w="2614" w:type="dxa"/>
            <w:gridSpan w:val="4"/>
            <w:vMerge w:val="restart"/>
          </w:tcPr>
          <w:p w14:paraId="31DCCB6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593" w:type="dxa"/>
            <w:gridSpan w:val="8"/>
          </w:tcPr>
          <w:p w14:paraId="7E737971" w14:textId="77777777" w:rsidR="00B53E87" w:rsidRPr="00ED4315" w:rsidRDefault="00B53E87" w:rsidP="00CF3C26">
            <w:pPr>
              <w:pStyle w:val="ConsPlusNormal"/>
              <w:rPr>
                <w:rFonts w:ascii="Times New Roman" w:hAnsi="Times New Roman" w:cs="Times New Roman"/>
              </w:rPr>
            </w:pPr>
          </w:p>
        </w:tc>
      </w:tr>
      <w:tr w:rsidR="00B53E87" w:rsidRPr="00ED4315" w14:paraId="429473C9" w14:textId="77777777" w:rsidTr="00BD4776">
        <w:tc>
          <w:tcPr>
            <w:tcW w:w="558" w:type="dxa"/>
            <w:vMerge/>
          </w:tcPr>
          <w:p w14:paraId="3777D777" w14:textId="77777777" w:rsidR="00B53E87" w:rsidRPr="00ED4315" w:rsidRDefault="00B53E87" w:rsidP="00CF3C26"/>
        </w:tc>
        <w:tc>
          <w:tcPr>
            <w:tcW w:w="448" w:type="dxa"/>
            <w:vMerge/>
          </w:tcPr>
          <w:p w14:paraId="0B91AEB9" w14:textId="77777777" w:rsidR="00B53E87" w:rsidRPr="00ED4315" w:rsidRDefault="00B53E87" w:rsidP="00CF3C26"/>
        </w:tc>
        <w:tc>
          <w:tcPr>
            <w:tcW w:w="421" w:type="dxa"/>
            <w:vMerge/>
          </w:tcPr>
          <w:p w14:paraId="6EE8B56A" w14:textId="77777777" w:rsidR="00B53E87" w:rsidRPr="00ED4315" w:rsidRDefault="00B53E87" w:rsidP="00CF3C26"/>
        </w:tc>
        <w:tc>
          <w:tcPr>
            <w:tcW w:w="2614" w:type="dxa"/>
            <w:gridSpan w:val="4"/>
            <w:vMerge/>
          </w:tcPr>
          <w:p w14:paraId="708484E9" w14:textId="77777777" w:rsidR="00B53E87" w:rsidRPr="00ED4315" w:rsidRDefault="00B53E87" w:rsidP="00CF3C26"/>
        </w:tc>
        <w:tc>
          <w:tcPr>
            <w:tcW w:w="5593" w:type="dxa"/>
            <w:gridSpan w:val="8"/>
          </w:tcPr>
          <w:p w14:paraId="26EBE3F2" w14:textId="77777777" w:rsidR="00B53E87" w:rsidRPr="00ED4315" w:rsidRDefault="00B53E87" w:rsidP="00CF3C26">
            <w:pPr>
              <w:pStyle w:val="ConsPlusNormal"/>
              <w:rPr>
                <w:rFonts w:ascii="Times New Roman" w:hAnsi="Times New Roman" w:cs="Times New Roman"/>
              </w:rPr>
            </w:pPr>
          </w:p>
        </w:tc>
      </w:tr>
      <w:tr w:rsidR="00B53E87" w:rsidRPr="00ED4315" w14:paraId="6DCD1B48" w14:textId="77777777" w:rsidTr="00BD4776">
        <w:tc>
          <w:tcPr>
            <w:tcW w:w="558" w:type="dxa"/>
            <w:vMerge/>
          </w:tcPr>
          <w:p w14:paraId="542ABAB0" w14:textId="77777777" w:rsidR="00B53E87" w:rsidRPr="00ED4315" w:rsidRDefault="00B53E87" w:rsidP="00CF3C26"/>
        </w:tc>
        <w:tc>
          <w:tcPr>
            <w:tcW w:w="448" w:type="dxa"/>
            <w:vMerge/>
          </w:tcPr>
          <w:p w14:paraId="0648D585" w14:textId="77777777" w:rsidR="00B53E87" w:rsidRPr="00ED4315" w:rsidRDefault="00B53E87" w:rsidP="00CF3C26"/>
        </w:tc>
        <w:tc>
          <w:tcPr>
            <w:tcW w:w="421" w:type="dxa"/>
            <w:vMerge/>
          </w:tcPr>
          <w:p w14:paraId="33341227" w14:textId="77777777" w:rsidR="00B53E87" w:rsidRPr="00ED4315" w:rsidRDefault="00B53E87" w:rsidP="00CF3C26"/>
        </w:tc>
        <w:tc>
          <w:tcPr>
            <w:tcW w:w="3518" w:type="dxa"/>
            <w:gridSpan w:val="6"/>
          </w:tcPr>
          <w:p w14:paraId="6FA93CE7"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689" w:type="dxa"/>
            <w:gridSpan w:val="6"/>
          </w:tcPr>
          <w:p w14:paraId="4A9268D9"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B53E87" w:rsidRPr="00ED4315" w14:paraId="37DF7682" w14:textId="77777777" w:rsidTr="00BD4776">
        <w:tc>
          <w:tcPr>
            <w:tcW w:w="558" w:type="dxa"/>
            <w:vMerge/>
          </w:tcPr>
          <w:p w14:paraId="709C79D0" w14:textId="77777777" w:rsidR="00B53E87" w:rsidRPr="00ED4315" w:rsidRDefault="00B53E87" w:rsidP="00CF3C26"/>
        </w:tc>
        <w:tc>
          <w:tcPr>
            <w:tcW w:w="448" w:type="dxa"/>
            <w:vMerge/>
          </w:tcPr>
          <w:p w14:paraId="3DFA06B1" w14:textId="77777777" w:rsidR="00B53E87" w:rsidRPr="00ED4315" w:rsidRDefault="00B53E87" w:rsidP="00CF3C26"/>
        </w:tc>
        <w:tc>
          <w:tcPr>
            <w:tcW w:w="421" w:type="dxa"/>
            <w:vMerge/>
          </w:tcPr>
          <w:p w14:paraId="3BDF7DF5" w14:textId="77777777" w:rsidR="00B53E87" w:rsidRPr="00ED4315" w:rsidRDefault="00B53E87" w:rsidP="00CF3C26"/>
        </w:tc>
        <w:tc>
          <w:tcPr>
            <w:tcW w:w="3518" w:type="dxa"/>
            <w:gridSpan w:val="6"/>
          </w:tcPr>
          <w:p w14:paraId="07EFE8B0" w14:textId="77777777" w:rsidR="00B53E87" w:rsidRPr="00ED4315" w:rsidRDefault="00B53E87" w:rsidP="00CF3C26">
            <w:pPr>
              <w:pStyle w:val="ConsPlusNormal"/>
              <w:rPr>
                <w:rFonts w:ascii="Times New Roman" w:hAnsi="Times New Roman" w:cs="Times New Roman"/>
              </w:rPr>
            </w:pPr>
          </w:p>
        </w:tc>
        <w:tc>
          <w:tcPr>
            <w:tcW w:w="4689" w:type="dxa"/>
            <w:gridSpan w:val="6"/>
          </w:tcPr>
          <w:p w14:paraId="19BE62C2" w14:textId="77777777" w:rsidR="00B53E87" w:rsidRPr="00ED4315" w:rsidRDefault="00B53E87" w:rsidP="00CF3C26">
            <w:pPr>
              <w:pStyle w:val="ConsPlusNormal"/>
              <w:rPr>
                <w:rFonts w:ascii="Times New Roman" w:hAnsi="Times New Roman" w:cs="Times New Roman"/>
              </w:rPr>
            </w:pPr>
          </w:p>
        </w:tc>
      </w:tr>
      <w:tr w:rsidR="00B53E87" w:rsidRPr="00ED4315" w14:paraId="2D4DAA6D" w14:textId="77777777" w:rsidTr="00BD4776">
        <w:tc>
          <w:tcPr>
            <w:tcW w:w="558" w:type="dxa"/>
            <w:vMerge/>
          </w:tcPr>
          <w:p w14:paraId="12D21E63" w14:textId="77777777" w:rsidR="00B53E87" w:rsidRPr="00ED4315" w:rsidRDefault="00B53E87" w:rsidP="00CF3C26"/>
        </w:tc>
        <w:tc>
          <w:tcPr>
            <w:tcW w:w="448" w:type="dxa"/>
            <w:vMerge/>
          </w:tcPr>
          <w:p w14:paraId="21E4888B" w14:textId="77777777" w:rsidR="00B53E87" w:rsidRPr="00ED4315" w:rsidRDefault="00B53E87" w:rsidP="00CF3C26"/>
        </w:tc>
        <w:tc>
          <w:tcPr>
            <w:tcW w:w="421" w:type="dxa"/>
            <w:vMerge/>
          </w:tcPr>
          <w:p w14:paraId="57570866" w14:textId="77777777" w:rsidR="00B53E87" w:rsidRPr="00ED4315" w:rsidRDefault="00B53E87" w:rsidP="00CF3C26"/>
        </w:tc>
        <w:tc>
          <w:tcPr>
            <w:tcW w:w="2614" w:type="dxa"/>
            <w:gridSpan w:val="4"/>
          </w:tcPr>
          <w:p w14:paraId="40EA0AF8"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14:paraId="6DB3A4BB"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849" w:type="dxa"/>
            <w:gridSpan w:val="3"/>
          </w:tcPr>
          <w:p w14:paraId="1FC39591"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B53E87" w:rsidRPr="00ED4315" w14:paraId="0D43D49E" w14:textId="77777777" w:rsidTr="00BD4776">
        <w:tc>
          <w:tcPr>
            <w:tcW w:w="558" w:type="dxa"/>
            <w:vMerge/>
          </w:tcPr>
          <w:p w14:paraId="178FEDC5" w14:textId="77777777" w:rsidR="00B53E87" w:rsidRPr="00ED4315" w:rsidRDefault="00B53E87" w:rsidP="00CF3C26"/>
        </w:tc>
        <w:tc>
          <w:tcPr>
            <w:tcW w:w="448" w:type="dxa"/>
            <w:vMerge/>
          </w:tcPr>
          <w:p w14:paraId="07A14DB3" w14:textId="77777777" w:rsidR="00B53E87" w:rsidRPr="00ED4315" w:rsidRDefault="00B53E87" w:rsidP="00CF3C26"/>
        </w:tc>
        <w:tc>
          <w:tcPr>
            <w:tcW w:w="421" w:type="dxa"/>
            <w:vMerge/>
          </w:tcPr>
          <w:p w14:paraId="522E892B" w14:textId="77777777" w:rsidR="00B53E87" w:rsidRPr="00ED4315" w:rsidRDefault="00B53E87" w:rsidP="00CF3C26"/>
        </w:tc>
        <w:tc>
          <w:tcPr>
            <w:tcW w:w="2614" w:type="dxa"/>
            <w:gridSpan w:val="4"/>
          </w:tcPr>
          <w:p w14:paraId="5E5118DA" w14:textId="77777777" w:rsidR="00B53E87" w:rsidRPr="00ED4315" w:rsidRDefault="00B53E87" w:rsidP="00CF3C26">
            <w:pPr>
              <w:pStyle w:val="ConsPlusNormal"/>
              <w:rPr>
                <w:rFonts w:ascii="Times New Roman" w:hAnsi="Times New Roman" w:cs="Times New Roman"/>
              </w:rPr>
            </w:pPr>
          </w:p>
        </w:tc>
        <w:tc>
          <w:tcPr>
            <w:tcW w:w="2744" w:type="dxa"/>
            <w:gridSpan w:val="5"/>
            <w:vMerge w:val="restart"/>
            <w:vAlign w:val="center"/>
          </w:tcPr>
          <w:p w14:paraId="6833420D"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849" w:type="dxa"/>
            <w:gridSpan w:val="3"/>
            <w:vMerge w:val="restart"/>
          </w:tcPr>
          <w:p w14:paraId="1179EB48" w14:textId="77777777" w:rsidR="00B53E87" w:rsidRPr="00ED4315" w:rsidRDefault="00B53E87" w:rsidP="00CF3C26">
            <w:pPr>
              <w:pStyle w:val="ConsPlusNormal"/>
              <w:rPr>
                <w:rFonts w:ascii="Times New Roman" w:hAnsi="Times New Roman" w:cs="Times New Roman"/>
              </w:rPr>
            </w:pPr>
          </w:p>
        </w:tc>
      </w:tr>
      <w:tr w:rsidR="00B53E87" w:rsidRPr="00ED4315" w14:paraId="524BACA9" w14:textId="77777777" w:rsidTr="00BD4776">
        <w:tc>
          <w:tcPr>
            <w:tcW w:w="558" w:type="dxa"/>
            <w:vMerge/>
          </w:tcPr>
          <w:p w14:paraId="7E40725C" w14:textId="77777777" w:rsidR="00B53E87" w:rsidRPr="00ED4315" w:rsidRDefault="00B53E87" w:rsidP="00CF3C26"/>
        </w:tc>
        <w:tc>
          <w:tcPr>
            <w:tcW w:w="448" w:type="dxa"/>
            <w:vMerge/>
          </w:tcPr>
          <w:p w14:paraId="09701FC6" w14:textId="77777777" w:rsidR="00B53E87" w:rsidRPr="00ED4315" w:rsidRDefault="00B53E87" w:rsidP="00CF3C26"/>
        </w:tc>
        <w:tc>
          <w:tcPr>
            <w:tcW w:w="421" w:type="dxa"/>
            <w:vMerge/>
          </w:tcPr>
          <w:p w14:paraId="2D7F9538" w14:textId="77777777" w:rsidR="00B53E87" w:rsidRPr="00ED4315" w:rsidRDefault="00B53E87" w:rsidP="00CF3C26"/>
        </w:tc>
        <w:tc>
          <w:tcPr>
            <w:tcW w:w="2614" w:type="dxa"/>
            <w:gridSpan w:val="4"/>
          </w:tcPr>
          <w:p w14:paraId="128C5838" w14:textId="77777777" w:rsidR="00B53E87" w:rsidRPr="00ED4315" w:rsidRDefault="00B53E87" w:rsidP="00CF3C26">
            <w:pPr>
              <w:pStyle w:val="ConsPlusNormal"/>
              <w:rPr>
                <w:rFonts w:ascii="Times New Roman" w:hAnsi="Times New Roman" w:cs="Times New Roman"/>
              </w:rPr>
            </w:pPr>
          </w:p>
        </w:tc>
        <w:tc>
          <w:tcPr>
            <w:tcW w:w="2744" w:type="dxa"/>
            <w:gridSpan w:val="5"/>
            <w:vMerge/>
          </w:tcPr>
          <w:p w14:paraId="2D210BC6" w14:textId="77777777" w:rsidR="00B53E87" w:rsidRPr="00ED4315" w:rsidRDefault="00B53E87" w:rsidP="00CF3C26"/>
        </w:tc>
        <w:tc>
          <w:tcPr>
            <w:tcW w:w="2849" w:type="dxa"/>
            <w:gridSpan w:val="3"/>
            <w:vMerge/>
          </w:tcPr>
          <w:p w14:paraId="67CD83F1" w14:textId="77777777" w:rsidR="00B53E87" w:rsidRPr="00ED4315" w:rsidRDefault="00B53E87" w:rsidP="00CF3C26"/>
        </w:tc>
      </w:tr>
      <w:tr w:rsidR="00B53E87" w:rsidRPr="00ED4315" w14:paraId="15D09C9F" w14:textId="77777777" w:rsidTr="00BD4776">
        <w:tc>
          <w:tcPr>
            <w:tcW w:w="558" w:type="dxa"/>
            <w:vMerge/>
          </w:tcPr>
          <w:p w14:paraId="3C2BAFC1" w14:textId="77777777" w:rsidR="00B53E87" w:rsidRPr="00ED4315" w:rsidRDefault="00B53E87" w:rsidP="00CF3C26"/>
        </w:tc>
        <w:tc>
          <w:tcPr>
            <w:tcW w:w="448" w:type="dxa"/>
            <w:vMerge/>
          </w:tcPr>
          <w:p w14:paraId="73024937" w14:textId="77777777" w:rsidR="00B53E87" w:rsidRPr="00ED4315" w:rsidRDefault="00B53E87" w:rsidP="00CF3C26"/>
        </w:tc>
        <w:tc>
          <w:tcPr>
            <w:tcW w:w="421" w:type="dxa"/>
            <w:vMerge/>
          </w:tcPr>
          <w:p w14:paraId="39BFB579" w14:textId="77777777" w:rsidR="00B53E87" w:rsidRPr="00ED4315" w:rsidRDefault="00B53E87" w:rsidP="00CF3C26"/>
        </w:tc>
        <w:tc>
          <w:tcPr>
            <w:tcW w:w="2614" w:type="dxa"/>
            <w:gridSpan w:val="4"/>
          </w:tcPr>
          <w:p w14:paraId="0AA1AB6B"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14:paraId="7739CDC8"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849" w:type="dxa"/>
            <w:gridSpan w:val="3"/>
          </w:tcPr>
          <w:p w14:paraId="7F986E69" w14:textId="77777777" w:rsidR="00B53E87" w:rsidRPr="00ED4315" w:rsidRDefault="00B53E87" w:rsidP="00CF3C26">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B53E87" w:rsidRPr="00ED4315" w14:paraId="6F37725C" w14:textId="77777777" w:rsidTr="00BD4776">
        <w:tc>
          <w:tcPr>
            <w:tcW w:w="558" w:type="dxa"/>
            <w:vMerge/>
          </w:tcPr>
          <w:p w14:paraId="7F153794" w14:textId="77777777" w:rsidR="00B53E87" w:rsidRPr="00ED4315" w:rsidRDefault="00B53E87" w:rsidP="00CF3C26"/>
        </w:tc>
        <w:tc>
          <w:tcPr>
            <w:tcW w:w="448" w:type="dxa"/>
            <w:vMerge/>
          </w:tcPr>
          <w:p w14:paraId="6C023554" w14:textId="77777777" w:rsidR="00B53E87" w:rsidRPr="00ED4315" w:rsidRDefault="00B53E87" w:rsidP="00CF3C26"/>
        </w:tc>
        <w:tc>
          <w:tcPr>
            <w:tcW w:w="421" w:type="dxa"/>
            <w:vMerge/>
          </w:tcPr>
          <w:p w14:paraId="2BC4CE6E" w14:textId="77777777" w:rsidR="00B53E87" w:rsidRPr="00ED4315" w:rsidRDefault="00B53E87" w:rsidP="00CF3C26"/>
        </w:tc>
        <w:tc>
          <w:tcPr>
            <w:tcW w:w="2614" w:type="dxa"/>
            <w:gridSpan w:val="4"/>
          </w:tcPr>
          <w:p w14:paraId="38300FA1" w14:textId="77777777" w:rsidR="00B53E87" w:rsidRPr="00ED4315" w:rsidRDefault="00B53E87" w:rsidP="00CF3C26">
            <w:pPr>
              <w:pStyle w:val="ConsPlusNormal"/>
              <w:rPr>
                <w:rFonts w:ascii="Times New Roman" w:hAnsi="Times New Roman" w:cs="Times New Roman"/>
              </w:rPr>
            </w:pPr>
          </w:p>
        </w:tc>
        <w:tc>
          <w:tcPr>
            <w:tcW w:w="2744" w:type="dxa"/>
            <w:gridSpan w:val="5"/>
            <w:vMerge w:val="restart"/>
          </w:tcPr>
          <w:p w14:paraId="26D459C6" w14:textId="77777777" w:rsidR="00B53E87" w:rsidRPr="00ED4315" w:rsidRDefault="00B53E87" w:rsidP="00CF3C26">
            <w:pPr>
              <w:pStyle w:val="ConsPlusNormal"/>
              <w:rPr>
                <w:rFonts w:ascii="Times New Roman" w:hAnsi="Times New Roman" w:cs="Times New Roman"/>
              </w:rPr>
            </w:pPr>
          </w:p>
        </w:tc>
        <w:tc>
          <w:tcPr>
            <w:tcW w:w="2849" w:type="dxa"/>
            <w:gridSpan w:val="3"/>
            <w:vMerge w:val="restart"/>
          </w:tcPr>
          <w:p w14:paraId="3B84C2F1" w14:textId="77777777" w:rsidR="00B53E87" w:rsidRPr="00ED4315" w:rsidRDefault="00B53E87" w:rsidP="00CF3C26">
            <w:pPr>
              <w:pStyle w:val="ConsPlusNormal"/>
              <w:rPr>
                <w:rFonts w:ascii="Times New Roman" w:hAnsi="Times New Roman" w:cs="Times New Roman"/>
              </w:rPr>
            </w:pPr>
          </w:p>
        </w:tc>
      </w:tr>
      <w:tr w:rsidR="00B53E87" w:rsidRPr="00ED4315" w14:paraId="63AC6184" w14:textId="77777777" w:rsidTr="00BD4776">
        <w:tc>
          <w:tcPr>
            <w:tcW w:w="558" w:type="dxa"/>
            <w:vMerge/>
          </w:tcPr>
          <w:p w14:paraId="3D2B3952" w14:textId="77777777" w:rsidR="00B53E87" w:rsidRPr="00ED4315" w:rsidRDefault="00B53E87" w:rsidP="00CF3C26"/>
        </w:tc>
        <w:tc>
          <w:tcPr>
            <w:tcW w:w="448" w:type="dxa"/>
            <w:vMerge/>
          </w:tcPr>
          <w:p w14:paraId="3E42C90B" w14:textId="77777777" w:rsidR="00B53E87" w:rsidRPr="00ED4315" w:rsidRDefault="00B53E87" w:rsidP="00CF3C26"/>
        </w:tc>
        <w:tc>
          <w:tcPr>
            <w:tcW w:w="421" w:type="dxa"/>
            <w:vMerge/>
          </w:tcPr>
          <w:p w14:paraId="23278510" w14:textId="77777777" w:rsidR="00B53E87" w:rsidRPr="00ED4315" w:rsidRDefault="00B53E87" w:rsidP="00CF3C26"/>
        </w:tc>
        <w:tc>
          <w:tcPr>
            <w:tcW w:w="2614" w:type="dxa"/>
            <w:gridSpan w:val="4"/>
          </w:tcPr>
          <w:p w14:paraId="3E287707" w14:textId="77777777" w:rsidR="00B53E87" w:rsidRPr="00ED4315" w:rsidRDefault="00B53E87" w:rsidP="00CF3C26">
            <w:pPr>
              <w:pStyle w:val="ConsPlusNormal"/>
              <w:rPr>
                <w:rFonts w:ascii="Times New Roman" w:hAnsi="Times New Roman" w:cs="Times New Roman"/>
              </w:rPr>
            </w:pPr>
          </w:p>
        </w:tc>
        <w:tc>
          <w:tcPr>
            <w:tcW w:w="2744" w:type="dxa"/>
            <w:gridSpan w:val="5"/>
            <w:vMerge/>
          </w:tcPr>
          <w:p w14:paraId="316B1492" w14:textId="77777777" w:rsidR="00B53E87" w:rsidRPr="00ED4315" w:rsidRDefault="00B53E87" w:rsidP="00CF3C26"/>
        </w:tc>
        <w:tc>
          <w:tcPr>
            <w:tcW w:w="2849" w:type="dxa"/>
            <w:gridSpan w:val="3"/>
            <w:vMerge/>
          </w:tcPr>
          <w:p w14:paraId="7400F463" w14:textId="77777777" w:rsidR="00B53E87" w:rsidRPr="00ED4315" w:rsidRDefault="00B53E87" w:rsidP="00CF3C26"/>
        </w:tc>
      </w:tr>
      <w:tr w:rsidR="00B53E87" w:rsidRPr="00ED4315" w14:paraId="43D05555" w14:textId="77777777" w:rsidTr="00BD4776">
        <w:tc>
          <w:tcPr>
            <w:tcW w:w="558" w:type="dxa"/>
            <w:vMerge/>
          </w:tcPr>
          <w:p w14:paraId="6725DFFD" w14:textId="77777777" w:rsidR="00B53E87" w:rsidRPr="00ED4315" w:rsidRDefault="00B53E87" w:rsidP="00CF3C26"/>
        </w:tc>
        <w:tc>
          <w:tcPr>
            <w:tcW w:w="448" w:type="dxa"/>
            <w:vMerge/>
          </w:tcPr>
          <w:p w14:paraId="330EE15A" w14:textId="77777777" w:rsidR="00B53E87" w:rsidRPr="00ED4315" w:rsidRDefault="00B53E87" w:rsidP="00CF3C26"/>
        </w:tc>
        <w:tc>
          <w:tcPr>
            <w:tcW w:w="421" w:type="dxa"/>
          </w:tcPr>
          <w:p w14:paraId="5CE7F782" w14:textId="77777777" w:rsidR="00B53E87" w:rsidRPr="00ED4315" w:rsidRDefault="00B53E87" w:rsidP="00CF3C26">
            <w:pPr>
              <w:pStyle w:val="ConsPlusNormal"/>
              <w:rPr>
                <w:rFonts w:ascii="Times New Roman" w:hAnsi="Times New Roman" w:cs="Times New Roman"/>
              </w:rPr>
            </w:pPr>
          </w:p>
        </w:tc>
        <w:tc>
          <w:tcPr>
            <w:tcW w:w="8207" w:type="dxa"/>
            <w:gridSpan w:val="12"/>
          </w:tcPr>
          <w:p w14:paraId="4A0F30CF"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B53E87" w:rsidRPr="00ED4315" w14:paraId="7663ED32" w14:textId="77777777" w:rsidTr="00BD4776">
        <w:tc>
          <w:tcPr>
            <w:tcW w:w="558" w:type="dxa"/>
            <w:vMerge/>
          </w:tcPr>
          <w:p w14:paraId="2A667971" w14:textId="77777777" w:rsidR="00B53E87" w:rsidRPr="00ED4315" w:rsidRDefault="00B53E87" w:rsidP="00CF3C26"/>
        </w:tc>
        <w:tc>
          <w:tcPr>
            <w:tcW w:w="448" w:type="dxa"/>
            <w:vMerge/>
          </w:tcPr>
          <w:p w14:paraId="384DBC8B" w14:textId="77777777" w:rsidR="00B53E87" w:rsidRPr="00ED4315" w:rsidRDefault="00B53E87" w:rsidP="00CF3C26"/>
        </w:tc>
        <w:tc>
          <w:tcPr>
            <w:tcW w:w="421" w:type="dxa"/>
          </w:tcPr>
          <w:p w14:paraId="1946E7D5" w14:textId="77777777" w:rsidR="00B53E87" w:rsidRPr="00ED4315" w:rsidRDefault="00B53E87" w:rsidP="00CF3C26">
            <w:pPr>
              <w:pStyle w:val="ConsPlusNormal"/>
              <w:rPr>
                <w:rFonts w:ascii="Times New Roman" w:hAnsi="Times New Roman" w:cs="Times New Roman"/>
              </w:rPr>
            </w:pPr>
          </w:p>
        </w:tc>
        <w:tc>
          <w:tcPr>
            <w:tcW w:w="419" w:type="dxa"/>
          </w:tcPr>
          <w:p w14:paraId="503886DB" w14:textId="77777777" w:rsidR="00B53E87" w:rsidRPr="00ED4315" w:rsidRDefault="00B53E87" w:rsidP="00CF3C26">
            <w:pPr>
              <w:pStyle w:val="ConsPlusNormal"/>
              <w:rPr>
                <w:rFonts w:ascii="Times New Roman" w:hAnsi="Times New Roman" w:cs="Times New Roman"/>
              </w:rPr>
            </w:pPr>
          </w:p>
        </w:tc>
        <w:tc>
          <w:tcPr>
            <w:tcW w:w="7788" w:type="dxa"/>
            <w:gridSpan w:val="11"/>
          </w:tcPr>
          <w:p w14:paraId="239A6D68"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B53E87" w:rsidRPr="00ED4315" w14:paraId="3CD5A772" w14:textId="77777777" w:rsidTr="00BD4776">
        <w:tc>
          <w:tcPr>
            <w:tcW w:w="558" w:type="dxa"/>
            <w:vMerge/>
          </w:tcPr>
          <w:p w14:paraId="728F7CC4" w14:textId="77777777" w:rsidR="00B53E87" w:rsidRPr="00ED4315" w:rsidRDefault="00B53E87" w:rsidP="00CF3C26"/>
        </w:tc>
        <w:tc>
          <w:tcPr>
            <w:tcW w:w="448" w:type="dxa"/>
            <w:vMerge/>
          </w:tcPr>
          <w:p w14:paraId="05B250BC" w14:textId="77777777" w:rsidR="00B53E87" w:rsidRPr="00ED4315" w:rsidRDefault="00B53E87" w:rsidP="00CF3C26"/>
        </w:tc>
        <w:tc>
          <w:tcPr>
            <w:tcW w:w="421" w:type="dxa"/>
          </w:tcPr>
          <w:p w14:paraId="24CFF492" w14:textId="77777777" w:rsidR="00B53E87" w:rsidRPr="00ED4315" w:rsidRDefault="00B53E87" w:rsidP="00CF3C26">
            <w:pPr>
              <w:pStyle w:val="ConsPlusNormal"/>
              <w:rPr>
                <w:rFonts w:ascii="Times New Roman" w:hAnsi="Times New Roman" w:cs="Times New Roman"/>
              </w:rPr>
            </w:pPr>
          </w:p>
        </w:tc>
        <w:tc>
          <w:tcPr>
            <w:tcW w:w="419" w:type="dxa"/>
          </w:tcPr>
          <w:p w14:paraId="58E64853" w14:textId="77777777" w:rsidR="00B53E87" w:rsidRPr="00ED4315" w:rsidRDefault="00B53E87" w:rsidP="00CF3C26">
            <w:pPr>
              <w:pStyle w:val="ConsPlusNormal"/>
              <w:rPr>
                <w:rFonts w:ascii="Times New Roman" w:hAnsi="Times New Roman" w:cs="Times New Roman"/>
              </w:rPr>
            </w:pPr>
          </w:p>
        </w:tc>
        <w:tc>
          <w:tcPr>
            <w:tcW w:w="7788" w:type="dxa"/>
            <w:gridSpan w:val="11"/>
          </w:tcPr>
          <w:p w14:paraId="15717657"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B53E87" w:rsidRPr="00ED4315" w14:paraId="41D82114" w14:textId="77777777" w:rsidTr="00BD4776">
        <w:tc>
          <w:tcPr>
            <w:tcW w:w="558" w:type="dxa"/>
            <w:vMerge/>
          </w:tcPr>
          <w:p w14:paraId="6B8590F6" w14:textId="77777777" w:rsidR="00B53E87" w:rsidRPr="00ED4315" w:rsidRDefault="00B53E87" w:rsidP="00CF3C26"/>
        </w:tc>
        <w:tc>
          <w:tcPr>
            <w:tcW w:w="448" w:type="dxa"/>
            <w:vMerge/>
          </w:tcPr>
          <w:p w14:paraId="7E171151" w14:textId="77777777" w:rsidR="00B53E87" w:rsidRPr="00ED4315" w:rsidRDefault="00B53E87" w:rsidP="00CF3C26"/>
        </w:tc>
        <w:tc>
          <w:tcPr>
            <w:tcW w:w="421" w:type="dxa"/>
          </w:tcPr>
          <w:p w14:paraId="56005C9E" w14:textId="77777777" w:rsidR="00B53E87" w:rsidRPr="00ED4315" w:rsidRDefault="00B53E87" w:rsidP="00CF3C26">
            <w:pPr>
              <w:pStyle w:val="ConsPlusNormal"/>
              <w:rPr>
                <w:rFonts w:ascii="Times New Roman" w:hAnsi="Times New Roman" w:cs="Times New Roman"/>
              </w:rPr>
            </w:pPr>
          </w:p>
        </w:tc>
        <w:tc>
          <w:tcPr>
            <w:tcW w:w="419" w:type="dxa"/>
          </w:tcPr>
          <w:p w14:paraId="66EDED8A" w14:textId="77777777" w:rsidR="00B53E87" w:rsidRPr="00ED4315" w:rsidRDefault="00B53E87" w:rsidP="00CF3C26">
            <w:pPr>
              <w:pStyle w:val="ConsPlusNormal"/>
              <w:rPr>
                <w:rFonts w:ascii="Times New Roman" w:hAnsi="Times New Roman" w:cs="Times New Roman"/>
              </w:rPr>
            </w:pPr>
          </w:p>
        </w:tc>
        <w:tc>
          <w:tcPr>
            <w:tcW w:w="7788" w:type="dxa"/>
            <w:gridSpan w:val="11"/>
          </w:tcPr>
          <w:p w14:paraId="50BEC6A9"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B53E87" w:rsidRPr="00ED4315" w14:paraId="268CFD28" w14:textId="77777777" w:rsidTr="00BD4776">
        <w:tc>
          <w:tcPr>
            <w:tcW w:w="558" w:type="dxa"/>
            <w:vMerge/>
          </w:tcPr>
          <w:p w14:paraId="1B79D462" w14:textId="77777777" w:rsidR="00B53E87" w:rsidRPr="00ED4315" w:rsidRDefault="00B53E87" w:rsidP="00CF3C26"/>
        </w:tc>
        <w:tc>
          <w:tcPr>
            <w:tcW w:w="448" w:type="dxa"/>
            <w:vMerge/>
          </w:tcPr>
          <w:p w14:paraId="2BD57E75" w14:textId="77777777" w:rsidR="00B53E87" w:rsidRPr="00ED4315" w:rsidRDefault="00B53E87" w:rsidP="00CF3C26"/>
        </w:tc>
        <w:tc>
          <w:tcPr>
            <w:tcW w:w="421" w:type="dxa"/>
          </w:tcPr>
          <w:p w14:paraId="38611397" w14:textId="77777777" w:rsidR="00B53E87" w:rsidRPr="00ED4315" w:rsidRDefault="00B53E87" w:rsidP="00CF3C26">
            <w:pPr>
              <w:pStyle w:val="ConsPlusNormal"/>
              <w:rPr>
                <w:rFonts w:ascii="Times New Roman" w:hAnsi="Times New Roman" w:cs="Times New Roman"/>
              </w:rPr>
            </w:pPr>
          </w:p>
        </w:tc>
        <w:tc>
          <w:tcPr>
            <w:tcW w:w="419" w:type="dxa"/>
          </w:tcPr>
          <w:p w14:paraId="7F394D76" w14:textId="77777777" w:rsidR="00B53E87" w:rsidRPr="00ED4315" w:rsidRDefault="00B53E87" w:rsidP="00CF3C26">
            <w:pPr>
              <w:pStyle w:val="ConsPlusNormal"/>
              <w:rPr>
                <w:rFonts w:ascii="Times New Roman" w:hAnsi="Times New Roman" w:cs="Times New Roman"/>
              </w:rPr>
            </w:pPr>
          </w:p>
        </w:tc>
        <w:tc>
          <w:tcPr>
            <w:tcW w:w="7788" w:type="dxa"/>
            <w:gridSpan w:val="11"/>
          </w:tcPr>
          <w:p w14:paraId="545D9E41"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B53E87" w:rsidRPr="00ED4315" w14:paraId="2E7707F5" w14:textId="77777777" w:rsidTr="00BD4776">
        <w:tc>
          <w:tcPr>
            <w:tcW w:w="558" w:type="dxa"/>
            <w:vMerge/>
          </w:tcPr>
          <w:p w14:paraId="09D89D55" w14:textId="77777777" w:rsidR="00B53E87" w:rsidRPr="00ED4315" w:rsidRDefault="00B53E87" w:rsidP="00CF3C26"/>
        </w:tc>
        <w:tc>
          <w:tcPr>
            <w:tcW w:w="448" w:type="dxa"/>
            <w:vMerge/>
          </w:tcPr>
          <w:p w14:paraId="56188963" w14:textId="77777777" w:rsidR="00B53E87" w:rsidRPr="00ED4315" w:rsidRDefault="00B53E87" w:rsidP="00CF3C26"/>
        </w:tc>
        <w:tc>
          <w:tcPr>
            <w:tcW w:w="421" w:type="dxa"/>
          </w:tcPr>
          <w:p w14:paraId="065B8E0F" w14:textId="77777777" w:rsidR="00B53E87" w:rsidRPr="00ED4315" w:rsidRDefault="00B53E87" w:rsidP="00CF3C26">
            <w:pPr>
              <w:pStyle w:val="ConsPlusNormal"/>
              <w:rPr>
                <w:rFonts w:ascii="Times New Roman" w:hAnsi="Times New Roman" w:cs="Times New Roman"/>
              </w:rPr>
            </w:pPr>
          </w:p>
        </w:tc>
        <w:tc>
          <w:tcPr>
            <w:tcW w:w="419" w:type="dxa"/>
          </w:tcPr>
          <w:p w14:paraId="016588EE" w14:textId="77777777" w:rsidR="00B53E87" w:rsidRPr="00ED4315" w:rsidRDefault="00B53E87" w:rsidP="00CF3C26">
            <w:pPr>
              <w:pStyle w:val="ConsPlusNormal"/>
              <w:rPr>
                <w:rFonts w:ascii="Times New Roman" w:hAnsi="Times New Roman" w:cs="Times New Roman"/>
              </w:rPr>
            </w:pPr>
          </w:p>
        </w:tc>
        <w:tc>
          <w:tcPr>
            <w:tcW w:w="7788" w:type="dxa"/>
            <w:gridSpan w:val="11"/>
          </w:tcPr>
          <w:p w14:paraId="2F42BDC5"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B53E87" w:rsidRPr="00ED4315" w14:paraId="163842A2" w14:textId="77777777" w:rsidTr="00BD4776">
        <w:tc>
          <w:tcPr>
            <w:tcW w:w="558" w:type="dxa"/>
            <w:vMerge w:val="restart"/>
          </w:tcPr>
          <w:p w14:paraId="27791BBB"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5</w:t>
            </w:r>
          </w:p>
        </w:tc>
        <w:tc>
          <w:tcPr>
            <w:tcW w:w="9076" w:type="dxa"/>
            <w:gridSpan w:val="14"/>
          </w:tcPr>
          <w:p w14:paraId="6C29AF5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53E87" w:rsidRPr="00ED4315" w14:paraId="46735006" w14:textId="77777777" w:rsidTr="00BD4776">
        <w:tc>
          <w:tcPr>
            <w:tcW w:w="558" w:type="dxa"/>
            <w:vMerge/>
          </w:tcPr>
          <w:p w14:paraId="07610E8E" w14:textId="77777777" w:rsidR="00B53E87" w:rsidRPr="00ED4315" w:rsidRDefault="00B53E87" w:rsidP="00CF3C26"/>
        </w:tc>
        <w:tc>
          <w:tcPr>
            <w:tcW w:w="448" w:type="dxa"/>
          </w:tcPr>
          <w:p w14:paraId="31781EED" w14:textId="77777777" w:rsidR="00B53E87" w:rsidRPr="00ED4315" w:rsidRDefault="00B53E87" w:rsidP="00CF3C26">
            <w:pPr>
              <w:pStyle w:val="ConsPlusNormal"/>
              <w:rPr>
                <w:rFonts w:ascii="Times New Roman" w:hAnsi="Times New Roman" w:cs="Times New Roman"/>
              </w:rPr>
            </w:pPr>
          </w:p>
        </w:tc>
        <w:tc>
          <w:tcPr>
            <w:tcW w:w="3583" w:type="dxa"/>
            <w:gridSpan w:val="6"/>
          </w:tcPr>
          <w:p w14:paraId="68472C8F"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14:paraId="0D854836" w14:textId="77777777" w:rsidR="00B53E87" w:rsidRPr="00ED4315" w:rsidRDefault="00B53E87" w:rsidP="00CF3C26">
            <w:pPr>
              <w:pStyle w:val="ConsPlusNormal"/>
              <w:rPr>
                <w:rFonts w:ascii="Times New Roman" w:hAnsi="Times New Roman" w:cs="Times New Roman"/>
              </w:rPr>
            </w:pPr>
          </w:p>
        </w:tc>
        <w:tc>
          <w:tcPr>
            <w:tcW w:w="4689" w:type="dxa"/>
            <w:gridSpan w:val="6"/>
          </w:tcPr>
          <w:p w14:paraId="4D30066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B53E87" w:rsidRPr="00ED4315" w14:paraId="2166ED71" w14:textId="77777777" w:rsidTr="00BD4776">
        <w:tc>
          <w:tcPr>
            <w:tcW w:w="558" w:type="dxa"/>
            <w:vMerge/>
          </w:tcPr>
          <w:p w14:paraId="50D1DA82" w14:textId="77777777" w:rsidR="00B53E87" w:rsidRPr="00ED4315" w:rsidRDefault="00B53E87" w:rsidP="00CF3C26"/>
        </w:tc>
        <w:tc>
          <w:tcPr>
            <w:tcW w:w="448" w:type="dxa"/>
            <w:vMerge w:val="restart"/>
          </w:tcPr>
          <w:p w14:paraId="1DB88F63" w14:textId="77777777" w:rsidR="00B53E87" w:rsidRPr="00ED4315" w:rsidRDefault="00B53E87" w:rsidP="00CF3C26">
            <w:pPr>
              <w:pStyle w:val="ConsPlusNormal"/>
              <w:rPr>
                <w:rFonts w:ascii="Times New Roman" w:hAnsi="Times New Roman" w:cs="Times New Roman"/>
              </w:rPr>
            </w:pPr>
          </w:p>
        </w:tc>
        <w:tc>
          <w:tcPr>
            <w:tcW w:w="3583" w:type="dxa"/>
            <w:gridSpan w:val="6"/>
            <w:vMerge w:val="restart"/>
          </w:tcPr>
          <w:p w14:paraId="4C617A7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5045" w:type="dxa"/>
            <w:gridSpan w:val="7"/>
          </w:tcPr>
          <w:p w14:paraId="52A51016" w14:textId="77777777" w:rsidR="00B53E87" w:rsidRPr="00ED4315" w:rsidRDefault="00B53E87" w:rsidP="00CF3C26">
            <w:pPr>
              <w:pStyle w:val="ConsPlusNormal"/>
              <w:rPr>
                <w:rFonts w:ascii="Times New Roman" w:hAnsi="Times New Roman" w:cs="Times New Roman"/>
              </w:rPr>
            </w:pPr>
          </w:p>
        </w:tc>
      </w:tr>
      <w:tr w:rsidR="00B53E87" w:rsidRPr="00ED4315" w14:paraId="653EB1AC" w14:textId="77777777" w:rsidTr="00BD4776">
        <w:tc>
          <w:tcPr>
            <w:tcW w:w="558" w:type="dxa"/>
            <w:vMerge/>
          </w:tcPr>
          <w:p w14:paraId="04AFCC8A" w14:textId="77777777" w:rsidR="00B53E87" w:rsidRPr="00ED4315" w:rsidRDefault="00B53E87" w:rsidP="00CF3C26"/>
        </w:tc>
        <w:tc>
          <w:tcPr>
            <w:tcW w:w="448" w:type="dxa"/>
            <w:vMerge/>
          </w:tcPr>
          <w:p w14:paraId="67467E5B" w14:textId="77777777" w:rsidR="00B53E87" w:rsidRPr="00ED4315" w:rsidRDefault="00B53E87" w:rsidP="00CF3C26"/>
        </w:tc>
        <w:tc>
          <w:tcPr>
            <w:tcW w:w="3583" w:type="dxa"/>
            <w:gridSpan w:val="6"/>
            <w:vMerge/>
          </w:tcPr>
          <w:p w14:paraId="166A5A0E" w14:textId="77777777" w:rsidR="00B53E87" w:rsidRPr="00ED4315" w:rsidRDefault="00B53E87" w:rsidP="00CF3C26"/>
        </w:tc>
        <w:tc>
          <w:tcPr>
            <w:tcW w:w="5045" w:type="dxa"/>
            <w:gridSpan w:val="7"/>
          </w:tcPr>
          <w:p w14:paraId="090D7B45" w14:textId="77777777" w:rsidR="00B53E87" w:rsidRPr="00ED4315" w:rsidRDefault="00B53E87" w:rsidP="00CF3C26">
            <w:pPr>
              <w:pStyle w:val="ConsPlusNormal"/>
              <w:rPr>
                <w:rFonts w:ascii="Times New Roman" w:hAnsi="Times New Roman" w:cs="Times New Roman"/>
              </w:rPr>
            </w:pPr>
          </w:p>
        </w:tc>
      </w:tr>
      <w:tr w:rsidR="00B53E87" w:rsidRPr="00ED4315" w14:paraId="4C18606F" w14:textId="77777777" w:rsidTr="00BD4776">
        <w:tc>
          <w:tcPr>
            <w:tcW w:w="558" w:type="dxa"/>
            <w:vMerge/>
          </w:tcPr>
          <w:p w14:paraId="313308C0" w14:textId="77777777" w:rsidR="00B53E87" w:rsidRPr="00ED4315" w:rsidRDefault="00B53E87" w:rsidP="00CF3C26"/>
        </w:tc>
        <w:tc>
          <w:tcPr>
            <w:tcW w:w="448" w:type="dxa"/>
          </w:tcPr>
          <w:p w14:paraId="0DE36B7F" w14:textId="77777777" w:rsidR="00B53E87" w:rsidRPr="00ED4315" w:rsidRDefault="00B53E87" w:rsidP="00CF3C26">
            <w:pPr>
              <w:pStyle w:val="ConsPlusNormal"/>
              <w:rPr>
                <w:rFonts w:ascii="Times New Roman" w:hAnsi="Times New Roman" w:cs="Times New Roman"/>
              </w:rPr>
            </w:pPr>
          </w:p>
        </w:tc>
        <w:tc>
          <w:tcPr>
            <w:tcW w:w="8628" w:type="dxa"/>
            <w:gridSpan w:val="13"/>
          </w:tcPr>
          <w:p w14:paraId="689F8E06"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53E87" w:rsidRPr="00ED4315" w14:paraId="5F437C12" w14:textId="77777777" w:rsidTr="00BD4776">
        <w:tc>
          <w:tcPr>
            <w:tcW w:w="558" w:type="dxa"/>
            <w:vMerge/>
          </w:tcPr>
          <w:p w14:paraId="5E385D83" w14:textId="77777777" w:rsidR="00B53E87" w:rsidRPr="00ED4315" w:rsidRDefault="00B53E87" w:rsidP="00CF3C26"/>
        </w:tc>
        <w:tc>
          <w:tcPr>
            <w:tcW w:w="448" w:type="dxa"/>
          </w:tcPr>
          <w:p w14:paraId="3368469A" w14:textId="77777777" w:rsidR="00B53E87" w:rsidRPr="00ED4315" w:rsidRDefault="00B53E87" w:rsidP="00CF3C26">
            <w:pPr>
              <w:pStyle w:val="ConsPlusNormal"/>
              <w:rPr>
                <w:rFonts w:ascii="Times New Roman" w:hAnsi="Times New Roman" w:cs="Times New Roman"/>
              </w:rPr>
            </w:pPr>
          </w:p>
        </w:tc>
        <w:tc>
          <w:tcPr>
            <w:tcW w:w="8628" w:type="dxa"/>
            <w:gridSpan w:val="13"/>
          </w:tcPr>
          <w:p w14:paraId="42695DE2"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B53E87" w:rsidRPr="00ED4315" w14:paraId="14625334" w14:textId="77777777" w:rsidTr="00BD4776">
        <w:tc>
          <w:tcPr>
            <w:tcW w:w="558" w:type="dxa"/>
            <w:vMerge/>
          </w:tcPr>
          <w:p w14:paraId="3AFB97A1" w14:textId="77777777" w:rsidR="00B53E87" w:rsidRPr="00ED4315" w:rsidRDefault="00B53E87" w:rsidP="00CF3C26"/>
        </w:tc>
        <w:tc>
          <w:tcPr>
            <w:tcW w:w="448" w:type="dxa"/>
            <w:vMerge w:val="restart"/>
          </w:tcPr>
          <w:p w14:paraId="60F4D434" w14:textId="77777777" w:rsidR="00B53E87" w:rsidRPr="00ED4315" w:rsidRDefault="00B53E87" w:rsidP="00CF3C26">
            <w:pPr>
              <w:pStyle w:val="ConsPlusNormal"/>
              <w:rPr>
                <w:rFonts w:ascii="Times New Roman" w:hAnsi="Times New Roman" w:cs="Times New Roman"/>
              </w:rPr>
            </w:pPr>
          </w:p>
        </w:tc>
        <w:tc>
          <w:tcPr>
            <w:tcW w:w="3583" w:type="dxa"/>
            <w:gridSpan w:val="6"/>
            <w:vMerge w:val="restart"/>
          </w:tcPr>
          <w:p w14:paraId="2B7DAB21" w14:textId="77777777" w:rsidR="00B53E87" w:rsidRPr="00ED4315" w:rsidRDefault="00B53E87" w:rsidP="00CF3C26">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5045" w:type="dxa"/>
            <w:gridSpan w:val="7"/>
          </w:tcPr>
          <w:p w14:paraId="0F1ADB78" w14:textId="77777777" w:rsidR="00B53E87" w:rsidRPr="00ED4315" w:rsidRDefault="00B53E87" w:rsidP="00CF3C26">
            <w:pPr>
              <w:pStyle w:val="ConsPlusNormal"/>
              <w:rPr>
                <w:rFonts w:ascii="Times New Roman" w:hAnsi="Times New Roman" w:cs="Times New Roman"/>
              </w:rPr>
            </w:pPr>
          </w:p>
        </w:tc>
      </w:tr>
      <w:tr w:rsidR="00B53E87" w:rsidRPr="00ED4315" w14:paraId="64C66E49" w14:textId="77777777" w:rsidTr="00BD4776">
        <w:tc>
          <w:tcPr>
            <w:tcW w:w="558" w:type="dxa"/>
            <w:vMerge/>
          </w:tcPr>
          <w:p w14:paraId="1B1EA5BE" w14:textId="77777777" w:rsidR="00B53E87" w:rsidRPr="00ED4315" w:rsidRDefault="00B53E87" w:rsidP="00CF3C26"/>
        </w:tc>
        <w:tc>
          <w:tcPr>
            <w:tcW w:w="448" w:type="dxa"/>
            <w:vMerge/>
          </w:tcPr>
          <w:p w14:paraId="01C9382E" w14:textId="77777777" w:rsidR="00B53E87" w:rsidRPr="00ED4315" w:rsidRDefault="00B53E87" w:rsidP="00CF3C26"/>
        </w:tc>
        <w:tc>
          <w:tcPr>
            <w:tcW w:w="3583" w:type="dxa"/>
            <w:gridSpan w:val="6"/>
            <w:vMerge/>
          </w:tcPr>
          <w:p w14:paraId="1F7CDB22" w14:textId="77777777" w:rsidR="00B53E87" w:rsidRPr="00ED4315" w:rsidRDefault="00B53E87" w:rsidP="00CF3C26"/>
        </w:tc>
        <w:tc>
          <w:tcPr>
            <w:tcW w:w="5045" w:type="dxa"/>
            <w:gridSpan w:val="7"/>
          </w:tcPr>
          <w:p w14:paraId="13EF7775" w14:textId="77777777" w:rsidR="00B53E87" w:rsidRPr="00ED4315" w:rsidRDefault="00B53E87" w:rsidP="00CF3C26">
            <w:pPr>
              <w:pStyle w:val="ConsPlusNormal"/>
              <w:rPr>
                <w:rFonts w:ascii="Times New Roman" w:hAnsi="Times New Roman" w:cs="Times New Roman"/>
              </w:rPr>
            </w:pPr>
          </w:p>
        </w:tc>
      </w:tr>
      <w:tr w:rsidR="00B53E87" w:rsidRPr="00ED4315" w14:paraId="314E4EFC" w14:textId="77777777" w:rsidTr="00BD4776">
        <w:tc>
          <w:tcPr>
            <w:tcW w:w="558" w:type="dxa"/>
            <w:vMerge w:val="restart"/>
          </w:tcPr>
          <w:p w14:paraId="2B81DBDC"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6</w:t>
            </w:r>
          </w:p>
        </w:tc>
        <w:tc>
          <w:tcPr>
            <w:tcW w:w="9076" w:type="dxa"/>
            <w:gridSpan w:val="14"/>
          </w:tcPr>
          <w:p w14:paraId="2FDC4BA2"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B53E87" w:rsidRPr="00ED4315" w14:paraId="361BCE16" w14:textId="77777777" w:rsidTr="00BD4776">
        <w:tc>
          <w:tcPr>
            <w:tcW w:w="558" w:type="dxa"/>
            <w:vMerge/>
          </w:tcPr>
          <w:p w14:paraId="2438D7D0" w14:textId="77777777" w:rsidR="00B53E87" w:rsidRPr="00ED4315" w:rsidRDefault="00B53E87" w:rsidP="00CF3C26"/>
        </w:tc>
        <w:tc>
          <w:tcPr>
            <w:tcW w:w="448" w:type="dxa"/>
          </w:tcPr>
          <w:p w14:paraId="33BC1E3B" w14:textId="77777777" w:rsidR="00B53E87" w:rsidRPr="00ED4315" w:rsidRDefault="00B53E87" w:rsidP="00CF3C26">
            <w:pPr>
              <w:pStyle w:val="ConsPlusNormal"/>
              <w:rPr>
                <w:rFonts w:ascii="Times New Roman" w:hAnsi="Times New Roman" w:cs="Times New Roman"/>
              </w:rPr>
            </w:pPr>
          </w:p>
        </w:tc>
        <w:tc>
          <w:tcPr>
            <w:tcW w:w="1616" w:type="dxa"/>
            <w:gridSpan w:val="3"/>
          </w:tcPr>
          <w:p w14:paraId="52E084D7"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7012" w:type="dxa"/>
            <w:gridSpan w:val="10"/>
          </w:tcPr>
          <w:p w14:paraId="0A5509E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 xml:space="preserve">Расписка </w:t>
            </w:r>
            <w:proofErr w:type="gramStart"/>
            <w:r w:rsidRPr="00ED4315">
              <w:rPr>
                <w:rFonts w:ascii="Times New Roman" w:hAnsi="Times New Roman" w:cs="Times New Roman"/>
                <w:sz w:val="22"/>
              </w:rPr>
              <w:t xml:space="preserve">получена:   </w:t>
            </w:r>
            <w:proofErr w:type="gramEnd"/>
            <w:r w:rsidRPr="00ED4315">
              <w:rPr>
                <w:rFonts w:ascii="Times New Roman" w:hAnsi="Times New Roman" w:cs="Times New Roman"/>
                <w:sz w:val="22"/>
              </w:rPr>
              <w:t xml:space="preserve">                            ___________________________________</w:t>
            </w:r>
          </w:p>
          <w:p w14:paraId="7B6A3FBA"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B53E87" w:rsidRPr="00ED4315" w14:paraId="423FD3EC" w14:textId="77777777" w:rsidTr="00BD4776">
        <w:tc>
          <w:tcPr>
            <w:tcW w:w="558" w:type="dxa"/>
            <w:vMerge/>
          </w:tcPr>
          <w:p w14:paraId="63BE0439" w14:textId="77777777" w:rsidR="00B53E87" w:rsidRPr="00ED4315" w:rsidRDefault="00B53E87" w:rsidP="00CF3C26"/>
        </w:tc>
        <w:tc>
          <w:tcPr>
            <w:tcW w:w="448" w:type="dxa"/>
            <w:vMerge w:val="restart"/>
          </w:tcPr>
          <w:p w14:paraId="0BB4DD92" w14:textId="77777777" w:rsidR="00B53E87" w:rsidRPr="00ED4315" w:rsidRDefault="00B53E87" w:rsidP="00CF3C26">
            <w:pPr>
              <w:pStyle w:val="ConsPlusNormal"/>
              <w:rPr>
                <w:rFonts w:ascii="Times New Roman" w:hAnsi="Times New Roman" w:cs="Times New Roman"/>
              </w:rPr>
            </w:pPr>
          </w:p>
        </w:tc>
        <w:tc>
          <w:tcPr>
            <w:tcW w:w="3583" w:type="dxa"/>
            <w:gridSpan w:val="6"/>
            <w:vMerge w:val="restart"/>
          </w:tcPr>
          <w:p w14:paraId="34A4DBDE"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5045" w:type="dxa"/>
            <w:gridSpan w:val="7"/>
          </w:tcPr>
          <w:p w14:paraId="3393A579" w14:textId="77777777" w:rsidR="00B53E87" w:rsidRPr="00ED4315" w:rsidRDefault="00B53E87" w:rsidP="00CF3C26">
            <w:pPr>
              <w:pStyle w:val="ConsPlusNormal"/>
              <w:rPr>
                <w:rFonts w:ascii="Times New Roman" w:hAnsi="Times New Roman" w:cs="Times New Roman"/>
              </w:rPr>
            </w:pPr>
          </w:p>
        </w:tc>
      </w:tr>
      <w:tr w:rsidR="00B53E87" w:rsidRPr="00ED4315" w14:paraId="7E7938EC" w14:textId="77777777" w:rsidTr="00BD4776">
        <w:tc>
          <w:tcPr>
            <w:tcW w:w="558" w:type="dxa"/>
            <w:vMerge/>
          </w:tcPr>
          <w:p w14:paraId="25B1CAB8" w14:textId="77777777" w:rsidR="00B53E87" w:rsidRPr="00ED4315" w:rsidRDefault="00B53E87" w:rsidP="00CF3C26"/>
        </w:tc>
        <w:tc>
          <w:tcPr>
            <w:tcW w:w="448" w:type="dxa"/>
            <w:vMerge/>
          </w:tcPr>
          <w:p w14:paraId="30BAC159" w14:textId="77777777" w:rsidR="00B53E87" w:rsidRPr="00ED4315" w:rsidRDefault="00B53E87" w:rsidP="00CF3C26"/>
        </w:tc>
        <w:tc>
          <w:tcPr>
            <w:tcW w:w="3583" w:type="dxa"/>
            <w:gridSpan w:val="6"/>
            <w:vMerge/>
          </w:tcPr>
          <w:p w14:paraId="07983845" w14:textId="77777777" w:rsidR="00B53E87" w:rsidRPr="00ED4315" w:rsidRDefault="00B53E87" w:rsidP="00CF3C26"/>
        </w:tc>
        <w:tc>
          <w:tcPr>
            <w:tcW w:w="5045" w:type="dxa"/>
            <w:gridSpan w:val="7"/>
          </w:tcPr>
          <w:p w14:paraId="75B366BC" w14:textId="77777777" w:rsidR="00B53E87" w:rsidRPr="00ED4315" w:rsidRDefault="00B53E87" w:rsidP="00CF3C26">
            <w:pPr>
              <w:pStyle w:val="ConsPlusNormal"/>
              <w:rPr>
                <w:rFonts w:ascii="Times New Roman" w:hAnsi="Times New Roman" w:cs="Times New Roman"/>
              </w:rPr>
            </w:pPr>
          </w:p>
        </w:tc>
      </w:tr>
      <w:tr w:rsidR="00B53E87" w:rsidRPr="00ED4315" w14:paraId="2183F0BF" w14:textId="77777777" w:rsidTr="00BD4776">
        <w:tc>
          <w:tcPr>
            <w:tcW w:w="558" w:type="dxa"/>
            <w:vMerge/>
          </w:tcPr>
          <w:p w14:paraId="0B89B50B" w14:textId="77777777" w:rsidR="00B53E87" w:rsidRPr="00ED4315" w:rsidRDefault="00B53E87" w:rsidP="00CF3C26"/>
        </w:tc>
        <w:tc>
          <w:tcPr>
            <w:tcW w:w="448" w:type="dxa"/>
          </w:tcPr>
          <w:p w14:paraId="3CF30B7D" w14:textId="77777777" w:rsidR="00B53E87" w:rsidRPr="00ED4315" w:rsidRDefault="00B53E87" w:rsidP="00CF3C26">
            <w:pPr>
              <w:pStyle w:val="ConsPlusNormal"/>
              <w:rPr>
                <w:rFonts w:ascii="Times New Roman" w:hAnsi="Times New Roman" w:cs="Times New Roman"/>
              </w:rPr>
            </w:pPr>
          </w:p>
        </w:tc>
        <w:tc>
          <w:tcPr>
            <w:tcW w:w="8628" w:type="dxa"/>
            <w:gridSpan w:val="13"/>
          </w:tcPr>
          <w:p w14:paraId="530C7F7E"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14:paraId="5DB79F69"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76"/>
      </w:tblGrid>
      <w:tr w:rsidR="00B53E87" w:rsidRPr="00ED4315" w14:paraId="584D97C9" w14:textId="77777777" w:rsidTr="00BD4776">
        <w:tc>
          <w:tcPr>
            <w:tcW w:w="6316" w:type="dxa"/>
            <w:gridSpan w:val="9"/>
          </w:tcPr>
          <w:p w14:paraId="686B58AF" w14:textId="77777777" w:rsidR="00B53E87" w:rsidRPr="00ED4315" w:rsidRDefault="00B53E87" w:rsidP="00CF3C26">
            <w:pPr>
              <w:pStyle w:val="ConsPlusNormal"/>
              <w:rPr>
                <w:rFonts w:ascii="Times New Roman" w:hAnsi="Times New Roman" w:cs="Times New Roman"/>
              </w:rPr>
            </w:pPr>
          </w:p>
        </w:tc>
        <w:tc>
          <w:tcPr>
            <w:tcW w:w="1331" w:type="dxa"/>
            <w:gridSpan w:val="2"/>
          </w:tcPr>
          <w:p w14:paraId="79360DBC" w14:textId="77777777" w:rsidR="00B53E87" w:rsidRPr="00ED4315" w:rsidRDefault="00B53E87" w:rsidP="00CF3C26">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987" w:type="dxa"/>
            <w:gridSpan w:val="2"/>
          </w:tcPr>
          <w:p w14:paraId="29B9CF2C" w14:textId="77777777" w:rsidR="00B53E87" w:rsidRPr="00ED4315" w:rsidRDefault="00B53E87" w:rsidP="00CF3C26">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220BC492" w14:textId="77777777" w:rsidTr="00BD4776">
        <w:tblPrEx>
          <w:tblBorders>
            <w:left w:val="nil"/>
            <w:right w:val="nil"/>
          </w:tblBorders>
        </w:tblPrEx>
        <w:tc>
          <w:tcPr>
            <w:tcW w:w="9634" w:type="dxa"/>
            <w:gridSpan w:val="13"/>
            <w:tcBorders>
              <w:left w:val="nil"/>
              <w:right w:val="nil"/>
            </w:tcBorders>
          </w:tcPr>
          <w:p w14:paraId="33C4DAD4" w14:textId="77777777" w:rsidR="00B53E87" w:rsidRPr="00ED4315" w:rsidRDefault="00B53E87" w:rsidP="00CF3C26">
            <w:pPr>
              <w:pStyle w:val="ConsPlusNormal"/>
              <w:rPr>
                <w:rFonts w:ascii="Times New Roman" w:hAnsi="Times New Roman" w:cs="Times New Roman"/>
              </w:rPr>
            </w:pPr>
          </w:p>
        </w:tc>
      </w:tr>
      <w:tr w:rsidR="00B53E87" w:rsidRPr="00ED4315" w14:paraId="073106A1" w14:textId="77777777" w:rsidTr="00BD4776">
        <w:tc>
          <w:tcPr>
            <w:tcW w:w="537" w:type="dxa"/>
            <w:vMerge w:val="restart"/>
          </w:tcPr>
          <w:p w14:paraId="3880C871"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7</w:t>
            </w:r>
          </w:p>
        </w:tc>
        <w:tc>
          <w:tcPr>
            <w:tcW w:w="9097" w:type="dxa"/>
            <w:gridSpan w:val="12"/>
          </w:tcPr>
          <w:p w14:paraId="3F9661C1"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B53E87" w:rsidRPr="00ED4315" w14:paraId="34D6DCB9" w14:textId="77777777" w:rsidTr="00BD4776">
        <w:tc>
          <w:tcPr>
            <w:tcW w:w="537" w:type="dxa"/>
            <w:vMerge/>
          </w:tcPr>
          <w:p w14:paraId="7ED7F5F9" w14:textId="77777777" w:rsidR="00B53E87" w:rsidRPr="00ED4315" w:rsidRDefault="00B53E87" w:rsidP="00CF3C26"/>
        </w:tc>
        <w:tc>
          <w:tcPr>
            <w:tcW w:w="432" w:type="dxa"/>
          </w:tcPr>
          <w:p w14:paraId="3E044718" w14:textId="77777777" w:rsidR="00B53E87" w:rsidRPr="00ED4315" w:rsidRDefault="00B53E87" w:rsidP="00CF3C26">
            <w:pPr>
              <w:pStyle w:val="ConsPlusNormal"/>
              <w:rPr>
                <w:rFonts w:ascii="Times New Roman" w:hAnsi="Times New Roman" w:cs="Times New Roman"/>
              </w:rPr>
            </w:pPr>
          </w:p>
        </w:tc>
        <w:tc>
          <w:tcPr>
            <w:tcW w:w="8665" w:type="dxa"/>
            <w:gridSpan w:val="11"/>
          </w:tcPr>
          <w:p w14:paraId="4528447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B53E87" w:rsidRPr="00ED4315" w14:paraId="1BC401C9" w14:textId="77777777" w:rsidTr="00BD4776">
        <w:tc>
          <w:tcPr>
            <w:tcW w:w="537" w:type="dxa"/>
            <w:vMerge/>
          </w:tcPr>
          <w:p w14:paraId="31DE8318" w14:textId="77777777" w:rsidR="00B53E87" w:rsidRPr="00ED4315" w:rsidRDefault="00B53E87" w:rsidP="00CF3C26"/>
        </w:tc>
        <w:tc>
          <w:tcPr>
            <w:tcW w:w="432" w:type="dxa"/>
          </w:tcPr>
          <w:p w14:paraId="4057FA0C" w14:textId="77777777" w:rsidR="00B53E87" w:rsidRPr="00ED4315" w:rsidRDefault="00B53E87" w:rsidP="00CF3C26">
            <w:pPr>
              <w:pStyle w:val="ConsPlusNormal"/>
              <w:rPr>
                <w:rFonts w:ascii="Times New Roman" w:hAnsi="Times New Roman" w:cs="Times New Roman"/>
              </w:rPr>
            </w:pPr>
          </w:p>
        </w:tc>
        <w:tc>
          <w:tcPr>
            <w:tcW w:w="8665" w:type="dxa"/>
            <w:gridSpan w:val="11"/>
          </w:tcPr>
          <w:p w14:paraId="0A207F6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B53E87" w:rsidRPr="00ED4315" w14:paraId="48EF440E" w14:textId="77777777" w:rsidTr="00BD4776">
        <w:tc>
          <w:tcPr>
            <w:tcW w:w="537" w:type="dxa"/>
            <w:vMerge/>
          </w:tcPr>
          <w:p w14:paraId="4985496C" w14:textId="77777777" w:rsidR="00B53E87" w:rsidRPr="00ED4315" w:rsidRDefault="00B53E87" w:rsidP="00CF3C26"/>
        </w:tc>
        <w:tc>
          <w:tcPr>
            <w:tcW w:w="432" w:type="dxa"/>
            <w:vMerge w:val="restart"/>
          </w:tcPr>
          <w:p w14:paraId="195E8011" w14:textId="77777777" w:rsidR="00B53E87" w:rsidRPr="00ED4315" w:rsidRDefault="00B53E87" w:rsidP="00CF3C26">
            <w:pPr>
              <w:pStyle w:val="ConsPlusNormal"/>
              <w:rPr>
                <w:rFonts w:ascii="Times New Roman" w:hAnsi="Times New Roman" w:cs="Times New Roman"/>
              </w:rPr>
            </w:pPr>
          </w:p>
        </w:tc>
        <w:tc>
          <w:tcPr>
            <w:tcW w:w="405" w:type="dxa"/>
            <w:vMerge w:val="restart"/>
          </w:tcPr>
          <w:p w14:paraId="5963B8C2" w14:textId="77777777" w:rsidR="00B53E87" w:rsidRPr="00ED4315" w:rsidRDefault="00B53E87" w:rsidP="00CF3C26">
            <w:pPr>
              <w:pStyle w:val="ConsPlusNormal"/>
              <w:rPr>
                <w:rFonts w:ascii="Times New Roman" w:hAnsi="Times New Roman" w:cs="Times New Roman"/>
              </w:rPr>
            </w:pPr>
          </w:p>
        </w:tc>
        <w:tc>
          <w:tcPr>
            <w:tcW w:w="8260" w:type="dxa"/>
            <w:gridSpan w:val="10"/>
          </w:tcPr>
          <w:p w14:paraId="61B3C73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B53E87" w:rsidRPr="00ED4315" w14:paraId="4B2C6EC4" w14:textId="77777777" w:rsidTr="00BD4776">
        <w:tc>
          <w:tcPr>
            <w:tcW w:w="537" w:type="dxa"/>
            <w:vMerge/>
          </w:tcPr>
          <w:p w14:paraId="1E129F36" w14:textId="77777777" w:rsidR="00B53E87" w:rsidRPr="00ED4315" w:rsidRDefault="00B53E87" w:rsidP="00CF3C26"/>
        </w:tc>
        <w:tc>
          <w:tcPr>
            <w:tcW w:w="432" w:type="dxa"/>
            <w:vMerge/>
          </w:tcPr>
          <w:p w14:paraId="4B729117" w14:textId="77777777" w:rsidR="00B53E87" w:rsidRPr="00ED4315" w:rsidRDefault="00B53E87" w:rsidP="00CF3C26"/>
        </w:tc>
        <w:tc>
          <w:tcPr>
            <w:tcW w:w="405" w:type="dxa"/>
            <w:vMerge/>
          </w:tcPr>
          <w:p w14:paraId="0534FB39" w14:textId="77777777" w:rsidR="00B53E87" w:rsidRPr="00ED4315" w:rsidRDefault="00B53E87" w:rsidP="00CF3C26"/>
        </w:tc>
        <w:tc>
          <w:tcPr>
            <w:tcW w:w="2520" w:type="dxa"/>
            <w:vAlign w:val="center"/>
          </w:tcPr>
          <w:p w14:paraId="5C966158"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14:paraId="10214A2F"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14:paraId="68279F0D" w14:textId="77777777" w:rsidR="00B53E87" w:rsidRPr="00ED4315" w:rsidRDefault="00B53E87" w:rsidP="00CF3C26">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1476" w:type="dxa"/>
            <w:vAlign w:val="center"/>
          </w:tcPr>
          <w:p w14:paraId="530D957B"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B53E87" w:rsidRPr="00ED4315" w14:paraId="33E14DD4" w14:textId="77777777" w:rsidTr="00BD4776">
        <w:tc>
          <w:tcPr>
            <w:tcW w:w="537" w:type="dxa"/>
            <w:vMerge/>
          </w:tcPr>
          <w:p w14:paraId="02A2424E" w14:textId="77777777" w:rsidR="00B53E87" w:rsidRPr="00ED4315" w:rsidRDefault="00B53E87" w:rsidP="00CF3C26"/>
        </w:tc>
        <w:tc>
          <w:tcPr>
            <w:tcW w:w="432" w:type="dxa"/>
            <w:vMerge/>
          </w:tcPr>
          <w:p w14:paraId="25D6496F" w14:textId="77777777" w:rsidR="00B53E87" w:rsidRPr="00ED4315" w:rsidRDefault="00B53E87" w:rsidP="00CF3C26"/>
        </w:tc>
        <w:tc>
          <w:tcPr>
            <w:tcW w:w="405" w:type="dxa"/>
            <w:vMerge/>
          </w:tcPr>
          <w:p w14:paraId="28CBE96A" w14:textId="77777777" w:rsidR="00B53E87" w:rsidRPr="00ED4315" w:rsidRDefault="00B53E87" w:rsidP="00CF3C26"/>
        </w:tc>
        <w:tc>
          <w:tcPr>
            <w:tcW w:w="2520" w:type="dxa"/>
          </w:tcPr>
          <w:p w14:paraId="31C659EE" w14:textId="77777777" w:rsidR="00B53E87" w:rsidRPr="00ED4315" w:rsidRDefault="00B53E87" w:rsidP="00CF3C26">
            <w:pPr>
              <w:pStyle w:val="ConsPlusNormal"/>
              <w:rPr>
                <w:rFonts w:ascii="Times New Roman" w:hAnsi="Times New Roman" w:cs="Times New Roman"/>
              </w:rPr>
            </w:pPr>
          </w:p>
        </w:tc>
        <w:tc>
          <w:tcPr>
            <w:tcW w:w="2034" w:type="dxa"/>
            <w:gridSpan w:val="4"/>
          </w:tcPr>
          <w:p w14:paraId="2174D1CF" w14:textId="77777777" w:rsidR="00B53E87" w:rsidRPr="00ED4315" w:rsidRDefault="00B53E87" w:rsidP="00CF3C26">
            <w:pPr>
              <w:pStyle w:val="ConsPlusNormal"/>
              <w:rPr>
                <w:rFonts w:ascii="Times New Roman" w:hAnsi="Times New Roman" w:cs="Times New Roman"/>
              </w:rPr>
            </w:pPr>
          </w:p>
        </w:tc>
        <w:tc>
          <w:tcPr>
            <w:tcW w:w="2230" w:type="dxa"/>
            <w:gridSpan w:val="4"/>
          </w:tcPr>
          <w:p w14:paraId="19A1BD94" w14:textId="77777777" w:rsidR="00B53E87" w:rsidRPr="00ED4315" w:rsidRDefault="00B53E87" w:rsidP="00CF3C26">
            <w:pPr>
              <w:pStyle w:val="ConsPlusNormal"/>
              <w:rPr>
                <w:rFonts w:ascii="Times New Roman" w:hAnsi="Times New Roman" w:cs="Times New Roman"/>
              </w:rPr>
            </w:pPr>
          </w:p>
        </w:tc>
        <w:tc>
          <w:tcPr>
            <w:tcW w:w="1476" w:type="dxa"/>
          </w:tcPr>
          <w:p w14:paraId="6CF2A643" w14:textId="77777777" w:rsidR="00B53E87" w:rsidRPr="00ED4315" w:rsidRDefault="00B53E87" w:rsidP="00CF3C26">
            <w:pPr>
              <w:pStyle w:val="ConsPlusNormal"/>
              <w:rPr>
                <w:rFonts w:ascii="Times New Roman" w:hAnsi="Times New Roman" w:cs="Times New Roman"/>
              </w:rPr>
            </w:pPr>
          </w:p>
        </w:tc>
      </w:tr>
      <w:tr w:rsidR="00B53E87" w:rsidRPr="00ED4315" w14:paraId="32E75EC1" w14:textId="77777777" w:rsidTr="00BD4776">
        <w:tc>
          <w:tcPr>
            <w:tcW w:w="537" w:type="dxa"/>
            <w:vMerge/>
          </w:tcPr>
          <w:p w14:paraId="657390A9" w14:textId="77777777" w:rsidR="00B53E87" w:rsidRPr="00ED4315" w:rsidRDefault="00B53E87" w:rsidP="00CF3C26"/>
        </w:tc>
        <w:tc>
          <w:tcPr>
            <w:tcW w:w="432" w:type="dxa"/>
            <w:vMerge/>
          </w:tcPr>
          <w:p w14:paraId="1D818AA6" w14:textId="77777777" w:rsidR="00B53E87" w:rsidRPr="00ED4315" w:rsidRDefault="00B53E87" w:rsidP="00CF3C26"/>
        </w:tc>
        <w:tc>
          <w:tcPr>
            <w:tcW w:w="405" w:type="dxa"/>
            <w:vMerge/>
          </w:tcPr>
          <w:p w14:paraId="0DB0C153" w14:textId="77777777" w:rsidR="00B53E87" w:rsidRPr="00ED4315" w:rsidRDefault="00B53E87" w:rsidP="00CF3C26"/>
        </w:tc>
        <w:tc>
          <w:tcPr>
            <w:tcW w:w="2520" w:type="dxa"/>
            <w:vMerge w:val="restart"/>
          </w:tcPr>
          <w:p w14:paraId="50F53769"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14:paraId="6A5BA211"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14:paraId="586547BB" w14:textId="77777777" w:rsidR="00B53E87" w:rsidRPr="00ED4315" w:rsidRDefault="00B53E87" w:rsidP="00CF3C26">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1476" w:type="dxa"/>
          </w:tcPr>
          <w:p w14:paraId="407DBDCE"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B53E87" w:rsidRPr="00ED4315" w14:paraId="6EC3ADEC" w14:textId="77777777" w:rsidTr="00BD4776">
        <w:tc>
          <w:tcPr>
            <w:tcW w:w="537" w:type="dxa"/>
            <w:vMerge/>
          </w:tcPr>
          <w:p w14:paraId="712AE08F" w14:textId="77777777" w:rsidR="00B53E87" w:rsidRPr="00ED4315" w:rsidRDefault="00B53E87" w:rsidP="00CF3C26"/>
        </w:tc>
        <w:tc>
          <w:tcPr>
            <w:tcW w:w="432" w:type="dxa"/>
            <w:vMerge/>
          </w:tcPr>
          <w:p w14:paraId="14F5D4F9" w14:textId="77777777" w:rsidR="00B53E87" w:rsidRPr="00ED4315" w:rsidRDefault="00B53E87" w:rsidP="00CF3C26"/>
        </w:tc>
        <w:tc>
          <w:tcPr>
            <w:tcW w:w="405" w:type="dxa"/>
            <w:vMerge/>
          </w:tcPr>
          <w:p w14:paraId="35F81439" w14:textId="77777777" w:rsidR="00B53E87" w:rsidRPr="00ED4315" w:rsidRDefault="00B53E87" w:rsidP="00CF3C26"/>
        </w:tc>
        <w:tc>
          <w:tcPr>
            <w:tcW w:w="2520" w:type="dxa"/>
            <w:vMerge/>
          </w:tcPr>
          <w:p w14:paraId="092C984A" w14:textId="77777777" w:rsidR="00B53E87" w:rsidRPr="00ED4315" w:rsidRDefault="00B53E87" w:rsidP="00CF3C26"/>
        </w:tc>
        <w:tc>
          <w:tcPr>
            <w:tcW w:w="2034" w:type="dxa"/>
            <w:gridSpan w:val="4"/>
          </w:tcPr>
          <w:p w14:paraId="0EDB1099" w14:textId="77777777" w:rsidR="00B53E87" w:rsidRPr="00ED4315" w:rsidRDefault="00B53E87" w:rsidP="00CF3C26">
            <w:pPr>
              <w:pStyle w:val="ConsPlusNormal"/>
              <w:rPr>
                <w:rFonts w:ascii="Times New Roman" w:hAnsi="Times New Roman" w:cs="Times New Roman"/>
              </w:rPr>
            </w:pPr>
          </w:p>
        </w:tc>
        <w:tc>
          <w:tcPr>
            <w:tcW w:w="2230" w:type="dxa"/>
            <w:gridSpan w:val="4"/>
          </w:tcPr>
          <w:p w14:paraId="05187C87" w14:textId="77777777" w:rsidR="00B53E87" w:rsidRPr="00ED4315" w:rsidRDefault="00B53E87" w:rsidP="00CF3C26">
            <w:pPr>
              <w:pStyle w:val="ConsPlusNormal"/>
              <w:rPr>
                <w:rFonts w:ascii="Times New Roman" w:hAnsi="Times New Roman" w:cs="Times New Roman"/>
              </w:rPr>
            </w:pPr>
          </w:p>
        </w:tc>
        <w:tc>
          <w:tcPr>
            <w:tcW w:w="1476" w:type="dxa"/>
          </w:tcPr>
          <w:p w14:paraId="176DEA56" w14:textId="77777777" w:rsidR="00B53E87" w:rsidRPr="00ED4315" w:rsidRDefault="00B53E87" w:rsidP="00CF3C26">
            <w:pPr>
              <w:pStyle w:val="ConsPlusNormal"/>
              <w:rPr>
                <w:rFonts w:ascii="Times New Roman" w:hAnsi="Times New Roman" w:cs="Times New Roman"/>
              </w:rPr>
            </w:pPr>
          </w:p>
        </w:tc>
      </w:tr>
      <w:tr w:rsidR="00B53E87" w:rsidRPr="00ED4315" w14:paraId="511D5289" w14:textId="77777777" w:rsidTr="00BD4776">
        <w:tc>
          <w:tcPr>
            <w:tcW w:w="537" w:type="dxa"/>
            <w:vMerge/>
          </w:tcPr>
          <w:p w14:paraId="63F417EA" w14:textId="77777777" w:rsidR="00B53E87" w:rsidRPr="00ED4315" w:rsidRDefault="00B53E87" w:rsidP="00CF3C26"/>
        </w:tc>
        <w:tc>
          <w:tcPr>
            <w:tcW w:w="432" w:type="dxa"/>
            <w:vMerge/>
          </w:tcPr>
          <w:p w14:paraId="26465C7A" w14:textId="77777777" w:rsidR="00B53E87" w:rsidRPr="00ED4315" w:rsidRDefault="00B53E87" w:rsidP="00CF3C26"/>
        </w:tc>
        <w:tc>
          <w:tcPr>
            <w:tcW w:w="405" w:type="dxa"/>
            <w:vMerge/>
          </w:tcPr>
          <w:p w14:paraId="74568072" w14:textId="77777777" w:rsidR="00B53E87" w:rsidRPr="00ED4315" w:rsidRDefault="00B53E87" w:rsidP="00CF3C26"/>
        </w:tc>
        <w:tc>
          <w:tcPr>
            <w:tcW w:w="2520" w:type="dxa"/>
            <w:vMerge/>
          </w:tcPr>
          <w:p w14:paraId="358A843C" w14:textId="77777777" w:rsidR="00B53E87" w:rsidRPr="00ED4315" w:rsidRDefault="00B53E87" w:rsidP="00CF3C26"/>
        </w:tc>
        <w:tc>
          <w:tcPr>
            <w:tcW w:w="2034" w:type="dxa"/>
            <w:gridSpan w:val="4"/>
          </w:tcPr>
          <w:p w14:paraId="1DFFBE27"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706" w:type="dxa"/>
            <w:gridSpan w:val="5"/>
          </w:tcPr>
          <w:p w14:paraId="772E952A" w14:textId="77777777" w:rsidR="00B53E87" w:rsidRPr="00ED4315" w:rsidRDefault="00B53E87" w:rsidP="00CF3C26">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B53E87" w:rsidRPr="00ED4315" w14:paraId="4203D620" w14:textId="77777777" w:rsidTr="00BD4776">
        <w:tc>
          <w:tcPr>
            <w:tcW w:w="537" w:type="dxa"/>
            <w:vMerge/>
          </w:tcPr>
          <w:p w14:paraId="6CF4295C" w14:textId="77777777" w:rsidR="00B53E87" w:rsidRPr="00ED4315" w:rsidRDefault="00B53E87" w:rsidP="00CF3C26"/>
        </w:tc>
        <w:tc>
          <w:tcPr>
            <w:tcW w:w="432" w:type="dxa"/>
            <w:vMerge/>
          </w:tcPr>
          <w:p w14:paraId="6DE39539" w14:textId="77777777" w:rsidR="00B53E87" w:rsidRPr="00ED4315" w:rsidRDefault="00B53E87" w:rsidP="00CF3C26"/>
        </w:tc>
        <w:tc>
          <w:tcPr>
            <w:tcW w:w="405" w:type="dxa"/>
            <w:vMerge/>
          </w:tcPr>
          <w:p w14:paraId="4EE08DA3" w14:textId="77777777" w:rsidR="00B53E87" w:rsidRPr="00ED4315" w:rsidRDefault="00B53E87" w:rsidP="00CF3C26"/>
        </w:tc>
        <w:tc>
          <w:tcPr>
            <w:tcW w:w="2520" w:type="dxa"/>
            <w:vMerge/>
          </w:tcPr>
          <w:p w14:paraId="17A68FA4" w14:textId="77777777" w:rsidR="00B53E87" w:rsidRPr="00ED4315" w:rsidRDefault="00B53E87" w:rsidP="00CF3C26"/>
        </w:tc>
        <w:tc>
          <w:tcPr>
            <w:tcW w:w="2034" w:type="dxa"/>
            <w:gridSpan w:val="4"/>
            <w:vMerge w:val="restart"/>
          </w:tcPr>
          <w:p w14:paraId="6BE14FDB"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706" w:type="dxa"/>
            <w:gridSpan w:val="5"/>
          </w:tcPr>
          <w:p w14:paraId="3DC17720" w14:textId="77777777" w:rsidR="00B53E87" w:rsidRPr="00ED4315" w:rsidRDefault="00B53E87" w:rsidP="00CF3C26">
            <w:pPr>
              <w:pStyle w:val="ConsPlusNormal"/>
              <w:rPr>
                <w:rFonts w:ascii="Times New Roman" w:hAnsi="Times New Roman" w:cs="Times New Roman"/>
              </w:rPr>
            </w:pPr>
          </w:p>
        </w:tc>
      </w:tr>
      <w:tr w:rsidR="00B53E87" w:rsidRPr="00ED4315" w14:paraId="38DC628B" w14:textId="77777777" w:rsidTr="00BD4776">
        <w:tc>
          <w:tcPr>
            <w:tcW w:w="537" w:type="dxa"/>
            <w:vMerge/>
          </w:tcPr>
          <w:p w14:paraId="283A58C0" w14:textId="77777777" w:rsidR="00B53E87" w:rsidRPr="00ED4315" w:rsidRDefault="00B53E87" w:rsidP="00CF3C26"/>
        </w:tc>
        <w:tc>
          <w:tcPr>
            <w:tcW w:w="432" w:type="dxa"/>
            <w:vMerge/>
          </w:tcPr>
          <w:p w14:paraId="616B9065" w14:textId="77777777" w:rsidR="00B53E87" w:rsidRPr="00ED4315" w:rsidRDefault="00B53E87" w:rsidP="00CF3C26"/>
        </w:tc>
        <w:tc>
          <w:tcPr>
            <w:tcW w:w="405" w:type="dxa"/>
            <w:vMerge/>
          </w:tcPr>
          <w:p w14:paraId="768F59F1" w14:textId="77777777" w:rsidR="00B53E87" w:rsidRPr="00ED4315" w:rsidRDefault="00B53E87" w:rsidP="00CF3C26"/>
        </w:tc>
        <w:tc>
          <w:tcPr>
            <w:tcW w:w="2520" w:type="dxa"/>
            <w:vMerge/>
          </w:tcPr>
          <w:p w14:paraId="747A57ED" w14:textId="77777777" w:rsidR="00B53E87" w:rsidRPr="00ED4315" w:rsidRDefault="00B53E87" w:rsidP="00CF3C26"/>
        </w:tc>
        <w:tc>
          <w:tcPr>
            <w:tcW w:w="2034" w:type="dxa"/>
            <w:gridSpan w:val="4"/>
            <w:vMerge/>
          </w:tcPr>
          <w:p w14:paraId="148C1629" w14:textId="77777777" w:rsidR="00B53E87" w:rsidRPr="00ED4315" w:rsidRDefault="00B53E87" w:rsidP="00CF3C26"/>
        </w:tc>
        <w:tc>
          <w:tcPr>
            <w:tcW w:w="3706" w:type="dxa"/>
            <w:gridSpan w:val="5"/>
          </w:tcPr>
          <w:p w14:paraId="5D3AEE7F" w14:textId="77777777" w:rsidR="00B53E87" w:rsidRPr="00ED4315" w:rsidRDefault="00B53E87" w:rsidP="00CF3C26">
            <w:pPr>
              <w:pStyle w:val="ConsPlusNormal"/>
              <w:rPr>
                <w:rFonts w:ascii="Times New Roman" w:hAnsi="Times New Roman" w:cs="Times New Roman"/>
              </w:rPr>
            </w:pPr>
          </w:p>
        </w:tc>
      </w:tr>
      <w:tr w:rsidR="00B53E87" w:rsidRPr="00ED4315" w14:paraId="6F0D77CF" w14:textId="77777777" w:rsidTr="00BD4776">
        <w:tc>
          <w:tcPr>
            <w:tcW w:w="537" w:type="dxa"/>
            <w:vMerge/>
          </w:tcPr>
          <w:p w14:paraId="79BD3141" w14:textId="77777777" w:rsidR="00B53E87" w:rsidRPr="00ED4315" w:rsidRDefault="00B53E87" w:rsidP="00CF3C26"/>
        </w:tc>
        <w:tc>
          <w:tcPr>
            <w:tcW w:w="432" w:type="dxa"/>
            <w:vMerge/>
          </w:tcPr>
          <w:p w14:paraId="6A1784BF" w14:textId="77777777" w:rsidR="00B53E87" w:rsidRPr="00ED4315" w:rsidRDefault="00B53E87" w:rsidP="00CF3C26"/>
        </w:tc>
        <w:tc>
          <w:tcPr>
            <w:tcW w:w="405" w:type="dxa"/>
            <w:vMerge/>
          </w:tcPr>
          <w:p w14:paraId="234C703A" w14:textId="77777777" w:rsidR="00B53E87" w:rsidRPr="00ED4315" w:rsidRDefault="00B53E87" w:rsidP="00CF3C26"/>
        </w:tc>
        <w:tc>
          <w:tcPr>
            <w:tcW w:w="2520" w:type="dxa"/>
            <w:vAlign w:val="center"/>
          </w:tcPr>
          <w:p w14:paraId="467A1692"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14:paraId="54C0AD0A"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872" w:type="dxa"/>
            <w:gridSpan w:val="3"/>
            <w:vAlign w:val="center"/>
          </w:tcPr>
          <w:p w14:paraId="7EBB35D7" w14:textId="77777777" w:rsidR="00B53E87" w:rsidRPr="00ED4315" w:rsidRDefault="00B53E87" w:rsidP="00CF3C26">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B53E87" w:rsidRPr="00ED4315" w14:paraId="59DCD9DA" w14:textId="77777777" w:rsidTr="00BD4776">
        <w:tc>
          <w:tcPr>
            <w:tcW w:w="537" w:type="dxa"/>
            <w:vMerge/>
          </w:tcPr>
          <w:p w14:paraId="72BA2008" w14:textId="77777777" w:rsidR="00B53E87" w:rsidRPr="00ED4315" w:rsidRDefault="00B53E87" w:rsidP="00CF3C26"/>
        </w:tc>
        <w:tc>
          <w:tcPr>
            <w:tcW w:w="432" w:type="dxa"/>
            <w:vMerge/>
          </w:tcPr>
          <w:p w14:paraId="696BB908" w14:textId="77777777" w:rsidR="00B53E87" w:rsidRPr="00ED4315" w:rsidRDefault="00B53E87" w:rsidP="00CF3C26"/>
        </w:tc>
        <w:tc>
          <w:tcPr>
            <w:tcW w:w="405" w:type="dxa"/>
            <w:vMerge/>
          </w:tcPr>
          <w:p w14:paraId="64A657EC" w14:textId="77777777" w:rsidR="00B53E87" w:rsidRPr="00ED4315" w:rsidRDefault="00B53E87" w:rsidP="00CF3C26"/>
        </w:tc>
        <w:tc>
          <w:tcPr>
            <w:tcW w:w="2520" w:type="dxa"/>
          </w:tcPr>
          <w:p w14:paraId="5C87E7C7" w14:textId="77777777" w:rsidR="00B53E87" w:rsidRPr="00ED4315" w:rsidRDefault="00B53E87" w:rsidP="00CF3C26">
            <w:pPr>
              <w:pStyle w:val="ConsPlusNormal"/>
              <w:rPr>
                <w:rFonts w:ascii="Times New Roman" w:hAnsi="Times New Roman" w:cs="Times New Roman"/>
              </w:rPr>
            </w:pPr>
          </w:p>
        </w:tc>
        <w:tc>
          <w:tcPr>
            <w:tcW w:w="2868" w:type="dxa"/>
            <w:gridSpan w:val="6"/>
            <w:vMerge w:val="restart"/>
          </w:tcPr>
          <w:p w14:paraId="64D39E79" w14:textId="77777777" w:rsidR="00B53E87" w:rsidRPr="00ED4315" w:rsidRDefault="00B53E87" w:rsidP="00CF3C26">
            <w:pPr>
              <w:pStyle w:val="ConsPlusNormal"/>
              <w:rPr>
                <w:rFonts w:ascii="Times New Roman" w:hAnsi="Times New Roman" w:cs="Times New Roman"/>
              </w:rPr>
            </w:pPr>
          </w:p>
        </w:tc>
        <w:tc>
          <w:tcPr>
            <w:tcW w:w="2872" w:type="dxa"/>
            <w:gridSpan w:val="3"/>
            <w:vMerge w:val="restart"/>
          </w:tcPr>
          <w:p w14:paraId="2573785A" w14:textId="77777777" w:rsidR="00B53E87" w:rsidRPr="00ED4315" w:rsidRDefault="00B53E87" w:rsidP="00CF3C26">
            <w:pPr>
              <w:pStyle w:val="ConsPlusNormal"/>
              <w:rPr>
                <w:rFonts w:ascii="Times New Roman" w:hAnsi="Times New Roman" w:cs="Times New Roman"/>
              </w:rPr>
            </w:pPr>
          </w:p>
        </w:tc>
      </w:tr>
      <w:tr w:rsidR="00B53E87" w:rsidRPr="00ED4315" w14:paraId="2F4596DE" w14:textId="77777777" w:rsidTr="00BD4776">
        <w:tc>
          <w:tcPr>
            <w:tcW w:w="537" w:type="dxa"/>
            <w:vMerge/>
          </w:tcPr>
          <w:p w14:paraId="089E7324" w14:textId="77777777" w:rsidR="00B53E87" w:rsidRPr="00ED4315" w:rsidRDefault="00B53E87" w:rsidP="00CF3C26"/>
        </w:tc>
        <w:tc>
          <w:tcPr>
            <w:tcW w:w="432" w:type="dxa"/>
            <w:vMerge/>
          </w:tcPr>
          <w:p w14:paraId="41B3D19E" w14:textId="77777777" w:rsidR="00B53E87" w:rsidRPr="00ED4315" w:rsidRDefault="00B53E87" w:rsidP="00CF3C26"/>
        </w:tc>
        <w:tc>
          <w:tcPr>
            <w:tcW w:w="405" w:type="dxa"/>
            <w:vMerge/>
          </w:tcPr>
          <w:p w14:paraId="2A7D7450" w14:textId="77777777" w:rsidR="00B53E87" w:rsidRPr="00ED4315" w:rsidRDefault="00B53E87" w:rsidP="00CF3C26"/>
        </w:tc>
        <w:tc>
          <w:tcPr>
            <w:tcW w:w="2520" w:type="dxa"/>
          </w:tcPr>
          <w:p w14:paraId="29E3F9B4" w14:textId="77777777" w:rsidR="00B53E87" w:rsidRPr="00ED4315" w:rsidRDefault="00B53E87" w:rsidP="00CF3C26">
            <w:pPr>
              <w:pStyle w:val="ConsPlusNormal"/>
              <w:rPr>
                <w:rFonts w:ascii="Times New Roman" w:hAnsi="Times New Roman" w:cs="Times New Roman"/>
              </w:rPr>
            </w:pPr>
          </w:p>
        </w:tc>
        <w:tc>
          <w:tcPr>
            <w:tcW w:w="2868" w:type="dxa"/>
            <w:gridSpan w:val="6"/>
            <w:vMerge/>
          </w:tcPr>
          <w:p w14:paraId="29EF43A9" w14:textId="77777777" w:rsidR="00B53E87" w:rsidRPr="00ED4315" w:rsidRDefault="00B53E87" w:rsidP="00CF3C26"/>
        </w:tc>
        <w:tc>
          <w:tcPr>
            <w:tcW w:w="2872" w:type="dxa"/>
            <w:gridSpan w:val="3"/>
            <w:vMerge/>
          </w:tcPr>
          <w:p w14:paraId="5B0378FE" w14:textId="77777777" w:rsidR="00B53E87" w:rsidRPr="00ED4315" w:rsidRDefault="00B53E87" w:rsidP="00CF3C26"/>
        </w:tc>
      </w:tr>
      <w:tr w:rsidR="00B53E87" w:rsidRPr="00ED4315" w14:paraId="4F9F1AF0" w14:textId="77777777" w:rsidTr="00BD4776">
        <w:tc>
          <w:tcPr>
            <w:tcW w:w="537" w:type="dxa"/>
            <w:vMerge/>
          </w:tcPr>
          <w:p w14:paraId="1BB9A063" w14:textId="77777777" w:rsidR="00B53E87" w:rsidRPr="00ED4315" w:rsidRDefault="00B53E87" w:rsidP="00CF3C26"/>
        </w:tc>
        <w:tc>
          <w:tcPr>
            <w:tcW w:w="432" w:type="dxa"/>
            <w:vMerge/>
          </w:tcPr>
          <w:p w14:paraId="3B4AB25C" w14:textId="77777777" w:rsidR="00B53E87" w:rsidRPr="00ED4315" w:rsidRDefault="00B53E87" w:rsidP="00CF3C26"/>
        </w:tc>
        <w:tc>
          <w:tcPr>
            <w:tcW w:w="405" w:type="dxa"/>
            <w:vMerge/>
          </w:tcPr>
          <w:p w14:paraId="3BA93655" w14:textId="77777777" w:rsidR="00B53E87" w:rsidRPr="00ED4315" w:rsidRDefault="00B53E87" w:rsidP="00CF3C26"/>
        </w:tc>
        <w:tc>
          <w:tcPr>
            <w:tcW w:w="8260" w:type="dxa"/>
            <w:gridSpan w:val="10"/>
          </w:tcPr>
          <w:p w14:paraId="65963C95" w14:textId="77777777" w:rsidR="00B53E87" w:rsidRPr="00ED4315" w:rsidRDefault="00B53E87" w:rsidP="00CF3C26">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B53E87" w:rsidRPr="00ED4315" w14:paraId="216E7E6F" w14:textId="77777777" w:rsidTr="00BD4776">
        <w:tc>
          <w:tcPr>
            <w:tcW w:w="537" w:type="dxa"/>
            <w:vMerge/>
          </w:tcPr>
          <w:p w14:paraId="25D937DD" w14:textId="77777777" w:rsidR="00B53E87" w:rsidRPr="00ED4315" w:rsidRDefault="00B53E87" w:rsidP="00CF3C26"/>
        </w:tc>
        <w:tc>
          <w:tcPr>
            <w:tcW w:w="432" w:type="dxa"/>
            <w:vMerge/>
          </w:tcPr>
          <w:p w14:paraId="1940E87D" w14:textId="77777777" w:rsidR="00B53E87" w:rsidRPr="00ED4315" w:rsidRDefault="00B53E87" w:rsidP="00CF3C26"/>
        </w:tc>
        <w:tc>
          <w:tcPr>
            <w:tcW w:w="405" w:type="dxa"/>
            <w:vMerge/>
          </w:tcPr>
          <w:p w14:paraId="6A23B6A9" w14:textId="77777777" w:rsidR="00B53E87" w:rsidRPr="00ED4315" w:rsidRDefault="00B53E87" w:rsidP="00CF3C26"/>
        </w:tc>
        <w:tc>
          <w:tcPr>
            <w:tcW w:w="8260" w:type="dxa"/>
            <w:gridSpan w:val="10"/>
          </w:tcPr>
          <w:p w14:paraId="77235486" w14:textId="77777777" w:rsidR="00B53E87" w:rsidRPr="00ED4315" w:rsidRDefault="00B53E87" w:rsidP="00CF3C26">
            <w:pPr>
              <w:pStyle w:val="ConsPlusNormal"/>
              <w:rPr>
                <w:rFonts w:ascii="Times New Roman" w:hAnsi="Times New Roman" w:cs="Times New Roman"/>
              </w:rPr>
            </w:pPr>
          </w:p>
        </w:tc>
      </w:tr>
      <w:tr w:rsidR="00B53E87" w:rsidRPr="00ED4315" w14:paraId="0CE0E300" w14:textId="77777777" w:rsidTr="00BD4776">
        <w:tc>
          <w:tcPr>
            <w:tcW w:w="537" w:type="dxa"/>
            <w:vMerge/>
          </w:tcPr>
          <w:p w14:paraId="26F53594" w14:textId="77777777" w:rsidR="00B53E87" w:rsidRPr="00ED4315" w:rsidRDefault="00B53E87" w:rsidP="00CF3C26"/>
        </w:tc>
        <w:tc>
          <w:tcPr>
            <w:tcW w:w="432" w:type="dxa"/>
            <w:vMerge/>
          </w:tcPr>
          <w:p w14:paraId="28152CA8" w14:textId="77777777" w:rsidR="00B53E87" w:rsidRPr="00ED4315" w:rsidRDefault="00B53E87" w:rsidP="00CF3C26"/>
        </w:tc>
        <w:tc>
          <w:tcPr>
            <w:tcW w:w="405" w:type="dxa"/>
            <w:vMerge/>
          </w:tcPr>
          <w:p w14:paraId="4F5F0438" w14:textId="77777777" w:rsidR="00B53E87" w:rsidRPr="00ED4315" w:rsidRDefault="00B53E87" w:rsidP="00CF3C26"/>
        </w:tc>
        <w:tc>
          <w:tcPr>
            <w:tcW w:w="8260" w:type="dxa"/>
            <w:gridSpan w:val="10"/>
          </w:tcPr>
          <w:p w14:paraId="0B31B45C" w14:textId="77777777" w:rsidR="00B53E87" w:rsidRPr="00ED4315" w:rsidRDefault="00B53E87" w:rsidP="00CF3C26">
            <w:pPr>
              <w:pStyle w:val="ConsPlusNormal"/>
              <w:rPr>
                <w:rFonts w:ascii="Times New Roman" w:hAnsi="Times New Roman" w:cs="Times New Roman"/>
              </w:rPr>
            </w:pPr>
          </w:p>
        </w:tc>
      </w:tr>
      <w:tr w:rsidR="00B53E87" w:rsidRPr="00ED4315" w14:paraId="1C386351" w14:textId="77777777" w:rsidTr="00BD4776">
        <w:tc>
          <w:tcPr>
            <w:tcW w:w="537" w:type="dxa"/>
            <w:vMerge/>
          </w:tcPr>
          <w:p w14:paraId="2A71259B" w14:textId="77777777" w:rsidR="00B53E87" w:rsidRPr="00ED4315" w:rsidRDefault="00B53E87" w:rsidP="00CF3C26"/>
        </w:tc>
        <w:tc>
          <w:tcPr>
            <w:tcW w:w="432" w:type="dxa"/>
            <w:vMerge/>
          </w:tcPr>
          <w:p w14:paraId="51BC8466" w14:textId="77777777" w:rsidR="00B53E87" w:rsidRPr="00ED4315" w:rsidRDefault="00B53E87" w:rsidP="00CF3C26"/>
        </w:tc>
        <w:tc>
          <w:tcPr>
            <w:tcW w:w="405" w:type="dxa"/>
            <w:vMerge/>
          </w:tcPr>
          <w:p w14:paraId="483015C5" w14:textId="77777777" w:rsidR="00B53E87" w:rsidRPr="00ED4315" w:rsidRDefault="00B53E87" w:rsidP="00CF3C26"/>
        </w:tc>
        <w:tc>
          <w:tcPr>
            <w:tcW w:w="8260" w:type="dxa"/>
            <w:gridSpan w:val="10"/>
          </w:tcPr>
          <w:p w14:paraId="77C002CD" w14:textId="77777777" w:rsidR="00B53E87" w:rsidRPr="00ED4315" w:rsidRDefault="00B53E87" w:rsidP="00CF3C26">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B53E87" w:rsidRPr="00ED4315" w14:paraId="3B92715D" w14:textId="77777777" w:rsidTr="00BD4776">
        <w:tc>
          <w:tcPr>
            <w:tcW w:w="537" w:type="dxa"/>
            <w:vMerge/>
          </w:tcPr>
          <w:p w14:paraId="3A46E32F" w14:textId="77777777" w:rsidR="00B53E87" w:rsidRPr="00ED4315" w:rsidRDefault="00B53E87" w:rsidP="00CF3C26"/>
        </w:tc>
        <w:tc>
          <w:tcPr>
            <w:tcW w:w="432" w:type="dxa"/>
            <w:vMerge/>
          </w:tcPr>
          <w:p w14:paraId="4C8643DC" w14:textId="77777777" w:rsidR="00B53E87" w:rsidRPr="00ED4315" w:rsidRDefault="00B53E87" w:rsidP="00CF3C26"/>
        </w:tc>
        <w:tc>
          <w:tcPr>
            <w:tcW w:w="405" w:type="dxa"/>
            <w:vMerge/>
          </w:tcPr>
          <w:p w14:paraId="55E63B31" w14:textId="77777777" w:rsidR="00B53E87" w:rsidRPr="00ED4315" w:rsidRDefault="00B53E87" w:rsidP="00CF3C26"/>
        </w:tc>
        <w:tc>
          <w:tcPr>
            <w:tcW w:w="2684" w:type="dxa"/>
            <w:gridSpan w:val="2"/>
            <w:vMerge w:val="restart"/>
          </w:tcPr>
          <w:p w14:paraId="7C79B2B2"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576" w:type="dxa"/>
            <w:gridSpan w:val="8"/>
          </w:tcPr>
          <w:p w14:paraId="63C94615" w14:textId="77777777" w:rsidR="00B53E87" w:rsidRPr="00ED4315" w:rsidRDefault="00B53E87" w:rsidP="00CF3C26">
            <w:pPr>
              <w:pStyle w:val="ConsPlusNormal"/>
              <w:rPr>
                <w:rFonts w:ascii="Times New Roman" w:hAnsi="Times New Roman" w:cs="Times New Roman"/>
              </w:rPr>
            </w:pPr>
          </w:p>
        </w:tc>
      </w:tr>
      <w:tr w:rsidR="00B53E87" w:rsidRPr="00ED4315" w14:paraId="78EC9132" w14:textId="77777777" w:rsidTr="00BD4776">
        <w:tc>
          <w:tcPr>
            <w:tcW w:w="537" w:type="dxa"/>
            <w:vMerge/>
          </w:tcPr>
          <w:p w14:paraId="7C13DF8A" w14:textId="77777777" w:rsidR="00B53E87" w:rsidRPr="00ED4315" w:rsidRDefault="00B53E87" w:rsidP="00CF3C26"/>
        </w:tc>
        <w:tc>
          <w:tcPr>
            <w:tcW w:w="432" w:type="dxa"/>
            <w:vMerge/>
          </w:tcPr>
          <w:p w14:paraId="21739A69" w14:textId="77777777" w:rsidR="00B53E87" w:rsidRPr="00ED4315" w:rsidRDefault="00B53E87" w:rsidP="00CF3C26"/>
        </w:tc>
        <w:tc>
          <w:tcPr>
            <w:tcW w:w="405" w:type="dxa"/>
            <w:vMerge/>
          </w:tcPr>
          <w:p w14:paraId="6AF7698F" w14:textId="77777777" w:rsidR="00B53E87" w:rsidRPr="00ED4315" w:rsidRDefault="00B53E87" w:rsidP="00CF3C26"/>
        </w:tc>
        <w:tc>
          <w:tcPr>
            <w:tcW w:w="2684" w:type="dxa"/>
            <w:gridSpan w:val="2"/>
            <w:vMerge/>
          </w:tcPr>
          <w:p w14:paraId="309994BA" w14:textId="77777777" w:rsidR="00B53E87" w:rsidRPr="00ED4315" w:rsidRDefault="00B53E87" w:rsidP="00CF3C26"/>
        </w:tc>
        <w:tc>
          <w:tcPr>
            <w:tcW w:w="5576" w:type="dxa"/>
            <w:gridSpan w:val="8"/>
          </w:tcPr>
          <w:p w14:paraId="0EEB6E21" w14:textId="77777777" w:rsidR="00B53E87" w:rsidRPr="00ED4315" w:rsidRDefault="00B53E87" w:rsidP="00CF3C26">
            <w:pPr>
              <w:pStyle w:val="ConsPlusNormal"/>
              <w:rPr>
                <w:rFonts w:ascii="Times New Roman" w:hAnsi="Times New Roman" w:cs="Times New Roman"/>
              </w:rPr>
            </w:pPr>
          </w:p>
        </w:tc>
      </w:tr>
      <w:tr w:rsidR="00B53E87" w:rsidRPr="00ED4315" w14:paraId="7A9AC8F1" w14:textId="77777777" w:rsidTr="00BD4776">
        <w:tc>
          <w:tcPr>
            <w:tcW w:w="537" w:type="dxa"/>
            <w:vMerge/>
          </w:tcPr>
          <w:p w14:paraId="268B279F" w14:textId="77777777" w:rsidR="00B53E87" w:rsidRPr="00ED4315" w:rsidRDefault="00B53E87" w:rsidP="00CF3C26"/>
        </w:tc>
        <w:tc>
          <w:tcPr>
            <w:tcW w:w="432" w:type="dxa"/>
            <w:vMerge/>
          </w:tcPr>
          <w:p w14:paraId="437BCD5D" w14:textId="77777777" w:rsidR="00B53E87" w:rsidRPr="00ED4315" w:rsidRDefault="00B53E87" w:rsidP="00CF3C26"/>
        </w:tc>
        <w:tc>
          <w:tcPr>
            <w:tcW w:w="405" w:type="dxa"/>
            <w:vMerge/>
          </w:tcPr>
          <w:p w14:paraId="7F823103" w14:textId="77777777" w:rsidR="00B53E87" w:rsidRPr="00ED4315" w:rsidRDefault="00B53E87" w:rsidP="00CF3C26"/>
        </w:tc>
        <w:tc>
          <w:tcPr>
            <w:tcW w:w="3533" w:type="dxa"/>
            <w:gridSpan w:val="3"/>
          </w:tcPr>
          <w:p w14:paraId="409F4430"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727" w:type="dxa"/>
            <w:gridSpan w:val="7"/>
          </w:tcPr>
          <w:p w14:paraId="3907C845"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B53E87" w:rsidRPr="00ED4315" w14:paraId="2413AD60" w14:textId="77777777" w:rsidTr="00BD4776">
        <w:tc>
          <w:tcPr>
            <w:tcW w:w="537" w:type="dxa"/>
            <w:vMerge/>
          </w:tcPr>
          <w:p w14:paraId="1F1BC980" w14:textId="77777777" w:rsidR="00B53E87" w:rsidRPr="00ED4315" w:rsidRDefault="00B53E87" w:rsidP="00CF3C26"/>
        </w:tc>
        <w:tc>
          <w:tcPr>
            <w:tcW w:w="432" w:type="dxa"/>
            <w:vMerge/>
          </w:tcPr>
          <w:p w14:paraId="080E0866" w14:textId="77777777" w:rsidR="00B53E87" w:rsidRPr="00ED4315" w:rsidRDefault="00B53E87" w:rsidP="00CF3C26"/>
        </w:tc>
        <w:tc>
          <w:tcPr>
            <w:tcW w:w="405" w:type="dxa"/>
            <w:vMerge/>
          </w:tcPr>
          <w:p w14:paraId="1D64DCD1" w14:textId="77777777" w:rsidR="00B53E87" w:rsidRPr="00ED4315" w:rsidRDefault="00B53E87" w:rsidP="00CF3C26"/>
        </w:tc>
        <w:tc>
          <w:tcPr>
            <w:tcW w:w="3533" w:type="dxa"/>
            <w:gridSpan w:val="3"/>
          </w:tcPr>
          <w:p w14:paraId="4177F466" w14:textId="77777777" w:rsidR="00B53E87" w:rsidRPr="00ED4315" w:rsidRDefault="00B53E87" w:rsidP="00CF3C26">
            <w:pPr>
              <w:pStyle w:val="ConsPlusNormal"/>
              <w:rPr>
                <w:rFonts w:ascii="Times New Roman" w:hAnsi="Times New Roman" w:cs="Times New Roman"/>
              </w:rPr>
            </w:pPr>
          </w:p>
        </w:tc>
        <w:tc>
          <w:tcPr>
            <w:tcW w:w="4727" w:type="dxa"/>
            <w:gridSpan w:val="7"/>
          </w:tcPr>
          <w:p w14:paraId="31E7C8EB" w14:textId="77777777" w:rsidR="00B53E87" w:rsidRPr="00ED4315" w:rsidRDefault="00B53E87" w:rsidP="00CF3C26">
            <w:pPr>
              <w:pStyle w:val="ConsPlusNormal"/>
              <w:rPr>
                <w:rFonts w:ascii="Times New Roman" w:hAnsi="Times New Roman" w:cs="Times New Roman"/>
              </w:rPr>
            </w:pPr>
          </w:p>
        </w:tc>
      </w:tr>
      <w:tr w:rsidR="00B53E87" w:rsidRPr="00ED4315" w14:paraId="53094EFC" w14:textId="77777777" w:rsidTr="00BD4776">
        <w:tc>
          <w:tcPr>
            <w:tcW w:w="537" w:type="dxa"/>
            <w:vMerge/>
          </w:tcPr>
          <w:p w14:paraId="21EEF2BA" w14:textId="77777777" w:rsidR="00B53E87" w:rsidRPr="00ED4315" w:rsidRDefault="00B53E87" w:rsidP="00CF3C26"/>
        </w:tc>
        <w:tc>
          <w:tcPr>
            <w:tcW w:w="432" w:type="dxa"/>
            <w:vMerge/>
          </w:tcPr>
          <w:p w14:paraId="66E27B8C" w14:textId="77777777" w:rsidR="00B53E87" w:rsidRPr="00ED4315" w:rsidRDefault="00B53E87" w:rsidP="00CF3C26"/>
        </w:tc>
        <w:tc>
          <w:tcPr>
            <w:tcW w:w="405" w:type="dxa"/>
            <w:vMerge/>
          </w:tcPr>
          <w:p w14:paraId="19AA899F" w14:textId="77777777" w:rsidR="00B53E87" w:rsidRPr="00ED4315" w:rsidRDefault="00B53E87" w:rsidP="00CF3C26"/>
        </w:tc>
        <w:tc>
          <w:tcPr>
            <w:tcW w:w="2684" w:type="dxa"/>
            <w:gridSpan w:val="2"/>
          </w:tcPr>
          <w:p w14:paraId="3E6E517C" w14:textId="77777777" w:rsidR="00B53E87" w:rsidRPr="00ED4315" w:rsidRDefault="00B53E87" w:rsidP="00CF3C26">
            <w:pPr>
              <w:pStyle w:val="ConsPlusNormal"/>
              <w:ind w:firstLine="44"/>
              <w:jc w:val="center"/>
              <w:rPr>
                <w:rFonts w:ascii="Times New Roman" w:hAnsi="Times New Roman" w:cs="Times New Roman"/>
              </w:rPr>
            </w:pPr>
            <w:r w:rsidRPr="00ED4315">
              <w:rPr>
                <w:rFonts w:ascii="Times New Roman" w:hAnsi="Times New Roman" w:cs="Times New Roman"/>
                <w:sz w:val="22"/>
              </w:rPr>
              <w:t xml:space="preserve">страна регистрации </w:t>
            </w:r>
            <w:r w:rsidRPr="00ED4315">
              <w:rPr>
                <w:rFonts w:ascii="Times New Roman" w:hAnsi="Times New Roman" w:cs="Times New Roman"/>
                <w:sz w:val="22"/>
              </w:rPr>
              <w:lastRenderedPageBreak/>
              <w:t>(инкорпорации) (для иностранного юридического лица):</w:t>
            </w:r>
          </w:p>
        </w:tc>
        <w:tc>
          <w:tcPr>
            <w:tcW w:w="2704" w:type="dxa"/>
            <w:gridSpan w:val="5"/>
          </w:tcPr>
          <w:p w14:paraId="2938C8C8"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lastRenderedPageBreak/>
              <w:t xml:space="preserve">дата регистрации (для </w:t>
            </w:r>
            <w:r w:rsidRPr="00ED4315">
              <w:rPr>
                <w:rFonts w:ascii="Times New Roman" w:hAnsi="Times New Roman" w:cs="Times New Roman"/>
                <w:sz w:val="22"/>
              </w:rPr>
              <w:lastRenderedPageBreak/>
              <w:t>иностранного юридического лица):</w:t>
            </w:r>
          </w:p>
        </w:tc>
        <w:tc>
          <w:tcPr>
            <w:tcW w:w="2872" w:type="dxa"/>
            <w:gridSpan w:val="3"/>
          </w:tcPr>
          <w:p w14:paraId="027B661E"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lastRenderedPageBreak/>
              <w:t xml:space="preserve">номер регистрации (для </w:t>
            </w:r>
            <w:r w:rsidRPr="00ED4315">
              <w:rPr>
                <w:rFonts w:ascii="Times New Roman" w:hAnsi="Times New Roman" w:cs="Times New Roman"/>
                <w:sz w:val="22"/>
              </w:rPr>
              <w:lastRenderedPageBreak/>
              <w:t>иностранного юридического лица):</w:t>
            </w:r>
          </w:p>
        </w:tc>
      </w:tr>
      <w:tr w:rsidR="00B53E87" w:rsidRPr="00ED4315" w14:paraId="14230991" w14:textId="77777777" w:rsidTr="00BD4776">
        <w:tc>
          <w:tcPr>
            <w:tcW w:w="537" w:type="dxa"/>
            <w:vMerge/>
          </w:tcPr>
          <w:p w14:paraId="2727FB55" w14:textId="77777777" w:rsidR="00B53E87" w:rsidRPr="00ED4315" w:rsidRDefault="00B53E87" w:rsidP="00CF3C26"/>
        </w:tc>
        <w:tc>
          <w:tcPr>
            <w:tcW w:w="432" w:type="dxa"/>
            <w:vMerge/>
          </w:tcPr>
          <w:p w14:paraId="43E1B7EE" w14:textId="77777777" w:rsidR="00B53E87" w:rsidRPr="00ED4315" w:rsidRDefault="00B53E87" w:rsidP="00CF3C26"/>
        </w:tc>
        <w:tc>
          <w:tcPr>
            <w:tcW w:w="405" w:type="dxa"/>
            <w:vMerge/>
          </w:tcPr>
          <w:p w14:paraId="455A0D50" w14:textId="77777777" w:rsidR="00B53E87" w:rsidRPr="00ED4315" w:rsidRDefault="00B53E87" w:rsidP="00CF3C26"/>
        </w:tc>
        <w:tc>
          <w:tcPr>
            <w:tcW w:w="2684" w:type="dxa"/>
            <w:gridSpan w:val="2"/>
          </w:tcPr>
          <w:p w14:paraId="2ABD8676" w14:textId="77777777" w:rsidR="00B53E87" w:rsidRPr="00ED4315" w:rsidRDefault="00B53E87" w:rsidP="00CF3C26">
            <w:pPr>
              <w:pStyle w:val="ConsPlusNormal"/>
              <w:rPr>
                <w:rFonts w:ascii="Times New Roman" w:hAnsi="Times New Roman" w:cs="Times New Roman"/>
              </w:rPr>
            </w:pPr>
          </w:p>
        </w:tc>
        <w:tc>
          <w:tcPr>
            <w:tcW w:w="2704" w:type="dxa"/>
            <w:gridSpan w:val="5"/>
            <w:vMerge w:val="restart"/>
            <w:vAlign w:val="center"/>
          </w:tcPr>
          <w:p w14:paraId="43DC32E3"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872" w:type="dxa"/>
            <w:gridSpan w:val="3"/>
            <w:vMerge w:val="restart"/>
          </w:tcPr>
          <w:p w14:paraId="7198F605" w14:textId="77777777" w:rsidR="00B53E87" w:rsidRPr="00ED4315" w:rsidRDefault="00B53E87" w:rsidP="00CF3C26">
            <w:pPr>
              <w:pStyle w:val="ConsPlusNormal"/>
              <w:rPr>
                <w:rFonts w:ascii="Times New Roman" w:hAnsi="Times New Roman" w:cs="Times New Roman"/>
              </w:rPr>
            </w:pPr>
          </w:p>
        </w:tc>
      </w:tr>
      <w:tr w:rsidR="00B53E87" w:rsidRPr="00ED4315" w14:paraId="029A0137" w14:textId="77777777" w:rsidTr="00BD4776">
        <w:tc>
          <w:tcPr>
            <w:tcW w:w="537" w:type="dxa"/>
            <w:vMerge/>
          </w:tcPr>
          <w:p w14:paraId="1F32BAF2" w14:textId="77777777" w:rsidR="00B53E87" w:rsidRPr="00ED4315" w:rsidRDefault="00B53E87" w:rsidP="00CF3C26"/>
        </w:tc>
        <w:tc>
          <w:tcPr>
            <w:tcW w:w="432" w:type="dxa"/>
            <w:vMerge/>
          </w:tcPr>
          <w:p w14:paraId="783AA363" w14:textId="77777777" w:rsidR="00B53E87" w:rsidRPr="00ED4315" w:rsidRDefault="00B53E87" w:rsidP="00CF3C26"/>
        </w:tc>
        <w:tc>
          <w:tcPr>
            <w:tcW w:w="405" w:type="dxa"/>
            <w:vMerge/>
          </w:tcPr>
          <w:p w14:paraId="7C9B061F" w14:textId="77777777" w:rsidR="00B53E87" w:rsidRPr="00ED4315" w:rsidRDefault="00B53E87" w:rsidP="00CF3C26"/>
        </w:tc>
        <w:tc>
          <w:tcPr>
            <w:tcW w:w="2684" w:type="dxa"/>
            <w:gridSpan w:val="2"/>
          </w:tcPr>
          <w:p w14:paraId="6246C886" w14:textId="77777777" w:rsidR="00B53E87" w:rsidRPr="00ED4315" w:rsidRDefault="00B53E87" w:rsidP="00CF3C26">
            <w:pPr>
              <w:pStyle w:val="ConsPlusNormal"/>
              <w:rPr>
                <w:rFonts w:ascii="Times New Roman" w:hAnsi="Times New Roman" w:cs="Times New Roman"/>
              </w:rPr>
            </w:pPr>
          </w:p>
        </w:tc>
        <w:tc>
          <w:tcPr>
            <w:tcW w:w="2704" w:type="dxa"/>
            <w:gridSpan w:val="5"/>
            <w:vMerge/>
          </w:tcPr>
          <w:p w14:paraId="5087A0DC" w14:textId="77777777" w:rsidR="00B53E87" w:rsidRPr="00ED4315" w:rsidRDefault="00B53E87" w:rsidP="00CF3C26"/>
        </w:tc>
        <w:tc>
          <w:tcPr>
            <w:tcW w:w="2872" w:type="dxa"/>
            <w:gridSpan w:val="3"/>
            <w:vMerge/>
          </w:tcPr>
          <w:p w14:paraId="7E32EC23" w14:textId="77777777" w:rsidR="00B53E87" w:rsidRPr="00ED4315" w:rsidRDefault="00B53E87" w:rsidP="00CF3C26"/>
        </w:tc>
      </w:tr>
      <w:tr w:rsidR="00B53E87" w:rsidRPr="00ED4315" w14:paraId="3C9C0BA9" w14:textId="77777777" w:rsidTr="00BD4776">
        <w:tc>
          <w:tcPr>
            <w:tcW w:w="537" w:type="dxa"/>
            <w:vMerge/>
          </w:tcPr>
          <w:p w14:paraId="692D5041" w14:textId="77777777" w:rsidR="00B53E87" w:rsidRPr="00ED4315" w:rsidRDefault="00B53E87" w:rsidP="00CF3C26"/>
        </w:tc>
        <w:tc>
          <w:tcPr>
            <w:tcW w:w="432" w:type="dxa"/>
            <w:vMerge/>
          </w:tcPr>
          <w:p w14:paraId="0A6CAD14" w14:textId="77777777" w:rsidR="00B53E87" w:rsidRPr="00ED4315" w:rsidRDefault="00B53E87" w:rsidP="00CF3C26"/>
        </w:tc>
        <w:tc>
          <w:tcPr>
            <w:tcW w:w="405" w:type="dxa"/>
            <w:vMerge/>
          </w:tcPr>
          <w:p w14:paraId="06388C1F" w14:textId="77777777" w:rsidR="00B53E87" w:rsidRPr="00ED4315" w:rsidRDefault="00B53E87" w:rsidP="00CF3C26"/>
        </w:tc>
        <w:tc>
          <w:tcPr>
            <w:tcW w:w="2684" w:type="dxa"/>
            <w:gridSpan w:val="2"/>
            <w:vAlign w:val="center"/>
          </w:tcPr>
          <w:p w14:paraId="4264290C" w14:textId="77777777" w:rsidR="00B53E87" w:rsidRPr="00ED4315" w:rsidRDefault="00B53E87" w:rsidP="00CF3C26">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14:paraId="17879C82" w14:textId="77777777" w:rsidR="00B53E87" w:rsidRPr="00ED4315" w:rsidRDefault="00B53E87" w:rsidP="00CF3C26">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872" w:type="dxa"/>
            <w:gridSpan w:val="3"/>
            <w:vAlign w:val="center"/>
          </w:tcPr>
          <w:p w14:paraId="488BF753"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B53E87" w:rsidRPr="00ED4315" w14:paraId="3DBA1666" w14:textId="77777777" w:rsidTr="00BD4776">
        <w:tc>
          <w:tcPr>
            <w:tcW w:w="537" w:type="dxa"/>
            <w:vMerge/>
          </w:tcPr>
          <w:p w14:paraId="49782A6F" w14:textId="77777777" w:rsidR="00B53E87" w:rsidRPr="00ED4315" w:rsidRDefault="00B53E87" w:rsidP="00CF3C26"/>
        </w:tc>
        <w:tc>
          <w:tcPr>
            <w:tcW w:w="432" w:type="dxa"/>
            <w:vMerge/>
          </w:tcPr>
          <w:p w14:paraId="2200CE93" w14:textId="77777777" w:rsidR="00B53E87" w:rsidRPr="00ED4315" w:rsidRDefault="00B53E87" w:rsidP="00CF3C26"/>
        </w:tc>
        <w:tc>
          <w:tcPr>
            <w:tcW w:w="405" w:type="dxa"/>
            <w:vMerge/>
          </w:tcPr>
          <w:p w14:paraId="1401A69C" w14:textId="77777777" w:rsidR="00B53E87" w:rsidRPr="00ED4315" w:rsidRDefault="00B53E87" w:rsidP="00CF3C26"/>
        </w:tc>
        <w:tc>
          <w:tcPr>
            <w:tcW w:w="2684" w:type="dxa"/>
            <w:gridSpan w:val="2"/>
          </w:tcPr>
          <w:p w14:paraId="1E6173E8" w14:textId="77777777" w:rsidR="00B53E87" w:rsidRPr="00ED4315" w:rsidRDefault="00B53E87" w:rsidP="00CF3C26">
            <w:pPr>
              <w:pStyle w:val="ConsPlusNormal"/>
              <w:rPr>
                <w:rFonts w:ascii="Times New Roman" w:hAnsi="Times New Roman" w:cs="Times New Roman"/>
              </w:rPr>
            </w:pPr>
          </w:p>
        </w:tc>
        <w:tc>
          <w:tcPr>
            <w:tcW w:w="2704" w:type="dxa"/>
            <w:gridSpan w:val="5"/>
            <w:vMerge w:val="restart"/>
          </w:tcPr>
          <w:p w14:paraId="1BA85ED4" w14:textId="77777777" w:rsidR="00B53E87" w:rsidRPr="00ED4315" w:rsidRDefault="00B53E87" w:rsidP="00CF3C26">
            <w:pPr>
              <w:pStyle w:val="ConsPlusNormal"/>
              <w:rPr>
                <w:rFonts w:ascii="Times New Roman" w:hAnsi="Times New Roman" w:cs="Times New Roman"/>
              </w:rPr>
            </w:pPr>
          </w:p>
        </w:tc>
        <w:tc>
          <w:tcPr>
            <w:tcW w:w="2872" w:type="dxa"/>
            <w:gridSpan w:val="3"/>
            <w:vMerge w:val="restart"/>
          </w:tcPr>
          <w:p w14:paraId="254AB2CD" w14:textId="77777777" w:rsidR="00B53E87" w:rsidRPr="00ED4315" w:rsidRDefault="00B53E87" w:rsidP="00CF3C26">
            <w:pPr>
              <w:pStyle w:val="ConsPlusNormal"/>
              <w:rPr>
                <w:rFonts w:ascii="Times New Roman" w:hAnsi="Times New Roman" w:cs="Times New Roman"/>
              </w:rPr>
            </w:pPr>
          </w:p>
        </w:tc>
      </w:tr>
      <w:tr w:rsidR="00B53E87" w:rsidRPr="00ED4315" w14:paraId="6C1E6EC4" w14:textId="77777777" w:rsidTr="00BD4776">
        <w:tc>
          <w:tcPr>
            <w:tcW w:w="537" w:type="dxa"/>
            <w:vMerge/>
          </w:tcPr>
          <w:p w14:paraId="26FA1C2D" w14:textId="77777777" w:rsidR="00B53E87" w:rsidRPr="00ED4315" w:rsidRDefault="00B53E87" w:rsidP="00CF3C26"/>
        </w:tc>
        <w:tc>
          <w:tcPr>
            <w:tcW w:w="432" w:type="dxa"/>
            <w:vMerge/>
          </w:tcPr>
          <w:p w14:paraId="6417AB02" w14:textId="77777777" w:rsidR="00B53E87" w:rsidRPr="00ED4315" w:rsidRDefault="00B53E87" w:rsidP="00CF3C26"/>
        </w:tc>
        <w:tc>
          <w:tcPr>
            <w:tcW w:w="405" w:type="dxa"/>
            <w:vMerge/>
          </w:tcPr>
          <w:p w14:paraId="7B08628F" w14:textId="77777777" w:rsidR="00B53E87" w:rsidRPr="00ED4315" w:rsidRDefault="00B53E87" w:rsidP="00CF3C26"/>
        </w:tc>
        <w:tc>
          <w:tcPr>
            <w:tcW w:w="2684" w:type="dxa"/>
            <w:gridSpan w:val="2"/>
          </w:tcPr>
          <w:p w14:paraId="0BBA0B4D" w14:textId="77777777" w:rsidR="00B53E87" w:rsidRPr="00ED4315" w:rsidRDefault="00B53E87" w:rsidP="00CF3C26">
            <w:pPr>
              <w:pStyle w:val="ConsPlusNormal"/>
              <w:rPr>
                <w:rFonts w:ascii="Times New Roman" w:hAnsi="Times New Roman" w:cs="Times New Roman"/>
              </w:rPr>
            </w:pPr>
          </w:p>
        </w:tc>
        <w:tc>
          <w:tcPr>
            <w:tcW w:w="2704" w:type="dxa"/>
            <w:gridSpan w:val="5"/>
            <w:vMerge/>
          </w:tcPr>
          <w:p w14:paraId="7B504C7B" w14:textId="77777777" w:rsidR="00B53E87" w:rsidRPr="00ED4315" w:rsidRDefault="00B53E87" w:rsidP="00CF3C26"/>
        </w:tc>
        <w:tc>
          <w:tcPr>
            <w:tcW w:w="2872" w:type="dxa"/>
            <w:gridSpan w:val="3"/>
            <w:vMerge/>
          </w:tcPr>
          <w:p w14:paraId="5292FDC6" w14:textId="77777777" w:rsidR="00B53E87" w:rsidRPr="00ED4315" w:rsidRDefault="00B53E87" w:rsidP="00CF3C26"/>
        </w:tc>
      </w:tr>
      <w:tr w:rsidR="00B53E87" w:rsidRPr="00ED4315" w14:paraId="245FCDCB" w14:textId="77777777" w:rsidTr="00BD4776">
        <w:tc>
          <w:tcPr>
            <w:tcW w:w="537" w:type="dxa"/>
            <w:vMerge/>
          </w:tcPr>
          <w:p w14:paraId="668C4D3C" w14:textId="77777777" w:rsidR="00B53E87" w:rsidRPr="00ED4315" w:rsidRDefault="00B53E87" w:rsidP="00CF3C26"/>
        </w:tc>
        <w:tc>
          <w:tcPr>
            <w:tcW w:w="432" w:type="dxa"/>
            <w:vMerge/>
          </w:tcPr>
          <w:p w14:paraId="2F7BF6B3" w14:textId="77777777" w:rsidR="00B53E87" w:rsidRPr="00ED4315" w:rsidRDefault="00B53E87" w:rsidP="00CF3C26"/>
        </w:tc>
        <w:tc>
          <w:tcPr>
            <w:tcW w:w="405" w:type="dxa"/>
            <w:vMerge/>
          </w:tcPr>
          <w:p w14:paraId="41B40D30" w14:textId="77777777" w:rsidR="00B53E87" w:rsidRPr="00ED4315" w:rsidRDefault="00B53E87" w:rsidP="00CF3C26"/>
        </w:tc>
        <w:tc>
          <w:tcPr>
            <w:tcW w:w="8260" w:type="dxa"/>
            <w:gridSpan w:val="10"/>
          </w:tcPr>
          <w:p w14:paraId="336AD450"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B53E87" w:rsidRPr="00ED4315" w14:paraId="60F5843B" w14:textId="77777777" w:rsidTr="00BD4776">
        <w:tc>
          <w:tcPr>
            <w:tcW w:w="537" w:type="dxa"/>
            <w:vMerge/>
          </w:tcPr>
          <w:p w14:paraId="0A66983A" w14:textId="77777777" w:rsidR="00B53E87" w:rsidRPr="00ED4315" w:rsidRDefault="00B53E87" w:rsidP="00CF3C26"/>
        </w:tc>
        <w:tc>
          <w:tcPr>
            <w:tcW w:w="432" w:type="dxa"/>
            <w:vMerge/>
          </w:tcPr>
          <w:p w14:paraId="1CEA9462" w14:textId="77777777" w:rsidR="00B53E87" w:rsidRPr="00ED4315" w:rsidRDefault="00B53E87" w:rsidP="00CF3C26"/>
        </w:tc>
        <w:tc>
          <w:tcPr>
            <w:tcW w:w="405" w:type="dxa"/>
            <w:vMerge/>
          </w:tcPr>
          <w:p w14:paraId="6E4B26A0" w14:textId="77777777" w:rsidR="00B53E87" w:rsidRPr="00ED4315" w:rsidRDefault="00B53E87" w:rsidP="00CF3C26"/>
        </w:tc>
        <w:tc>
          <w:tcPr>
            <w:tcW w:w="8260" w:type="dxa"/>
            <w:gridSpan w:val="10"/>
          </w:tcPr>
          <w:p w14:paraId="5415BCB6" w14:textId="77777777" w:rsidR="00B53E87" w:rsidRPr="00ED4315" w:rsidRDefault="00B53E87" w:rsidP="00CF3C26">
            <w:pPr>
              <w:pStyle w:val="ConsPlusNormal"/>
              <w:rPr>
                <w:rFonts w:ascii="Times New Roman" w:hAnsi="Times New Roman" w:cs="Times New Roman"/>
              </w:rPr>
            </w:pPr>
          </w:p>
        </w:tc>
      </w:tr>
      <w:tr w:rsidR="00B53E87" w:rsidRPr="00ED4315" w14:paraId="12CB8083" w14:textId="77777777" w:rsidTr="00BD4776">
        <w:tc>
          <w:tcPr>
            <w:tcW w:w="537" w:type="dxa"/>
            <w:vMerge/>
          </w:tcPr>
          <w:p w14:paraId="45DEBDC6" w14:textId="77777777" w:rsidR="00B53E87" w:rsidRPr="00ED4315" w:rsidRDefault="00B53E87" w:rsidP="00CF3C26"/>
        </w:tc>
        <w:tc>
          <w:tcPr>
            <w:tcW w:w="432" w:type="dxa"/>
            <w:vMerge/>
          </w:tcPr>
          <w:p w14:paraId="0D2335D1" w14:textId="77777777" w:rsidR="00B53E87" w:rsidRPr="00ED4315" w:rsidRDefault="00B53E87" w:rsidP="00CF3C26"/>
        </w:tc>
        <w:tc>
          <w:tcPr>
            <w:tcW w:w="405" w:type="dxa"/>
            <w:vMerge/>
          </w:tcPr>
          <w:p w14:paraId="1AD44116" w14:textId="77777777" w:rsidR="00B53E87" w:rsidRPr="00ED4315" w:rsidRDefault="00B53E87" w:rsidP="00CF3C26"/>
        </w:tc>
        <w:tc>
          <w:tcPr>
            <w:tcW w:w="8260" w:type="dxa"/>
            <w:gridSpan w:val="10"/>
          </w:tcPr>
          <w:p w14:paraId="5BD19845" w14:textId="77777777" w:rsidR="00B53E87" w:rsidRPr="00ED4315" w:rsidRDefault="00B53E87" w:rsidP="00CF3C26">
            <w:pPr>
              <w:pStyle w:val="ConsPlusNormal"/>
              <w:rPr>
                <w:rFonts w:ascii="Times New Roman" w:hAnsi="Times New Roman" w:cs="Times New Roman"/>
              </w:rPr>
            </w:pPr>
          </w:p>
        </w:tc>
      </w:tr>
      <w:tr w:rsidR="00B53E87" w:rsidRPr="00ED4315" w14:paraId="043A3802" w14:textId="77777777" w:rsidTr="00BD4776">
        <w:tc>
          <w:tcPr>
            <w:tcW w:w="537" w:type="dxa"/>
            <w:vMerge w:val="restart"/>
          </w:tcPr>
          <w:p w14:paraId="240DD538"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8</w:t>
            </w:r>
          </w:p>
        </w:tc>
        <w:tc>
          <w:tcPr>
            <w:tcW w:w="9097" w:type="dxa"/>
            <w:gridSpan w:val="12"/>
          </w:tcPr>
          <w:p w14:paraId="41B97E97"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B53E87" w:rsidRPr="00ED4315" w14:paraId="19FD378F" w14:textId="77777777" w:rsidTr="00BD4776">
        <w:tc>
          <w:tcPr>
            <w:tcW w:w="537" w:type="dxa"/>
            <w:vMerge/>
          </w:tcPr>
          <w:p w14:paraId="48834D56" w14:textId="77777777" w:rsidR="00B53E87" w:rsidRPr="00ED4315" w:rsidRDefault="00B53E87" w:rsidP="00CF3C26"/>
        </w:tc>
        <w:tc>
          <w:tcPr>
            <w:tcW w:w="9097" w:type="dxa"/>
            <w:gridSpan w:val="12"/>
          </w:tcPr>
          <w:p w14:paraId="703AC750" w14:textId="77777777" w:rsidR="00B53E87" w:rsidRPr="00ED4315" w:rsidRDefault="00B53E87" w:rsidP="00CF3C26">
            <w:pPr>
              <w:pStyle w:val="ConsPlusNormal"/>
              <w:rPr>
                <w:rFonts w:ascii="Times New Roman" w:hAnsi="Times New Roman" w:cs="Times New Roman"/>
              </w:rPr>
            </w:pPr>
          </w:p>
        </w:tc>
      </w:tr>
      <w:tr w:rsidR="00B53E87" w:rsidRPr="00ED4315" w14:paraId="1926E7B7" w14:textId="77777777" w:rsidTr="00BD4776">
        <w:tc>
          <w:tcPr>
            <w:tcW w:w="537" w:type="dxa"/>
            <w:vMerge/>
          </w:tcPr>
          <w:p w14:paraId="22492737" w14:textId="77777777" w:rsidR="00B53E87" w:rsidRPr="00ED4315" w:rsidRDefault="00B53E87" w:rsidP="00CF3C26"/>
        </w:tc>
        <w:tc>
          <w:tcPr>
            <w:tcW w:w="9097" w:type="dxa"/>
            <w:gridSpan w:val="12"/>
          </w:tcPr>
          <w:p w14:paraId="6B7240A5" w14:textId="77777777" w:rsidR="00B53E87" w:rsidRPr="00ED4315" w:rsidRDefault="00B53E87" w:rsidP="00CF3C26">
            <w:pPr>
              <w:pStyle w:val="ConsPlusNormal"/>
              <w:rPr>
                <w:rFonts w:ascii="Times New Roman" w:hAnsi="Times New Roman" w:cs="Times New Roman"/>
              </w:rPr>
            </w:pPr>
          </w:p>
        </w:tc>
      </w:tr>
      <w:tr w:rsidR="00B53E87" w:rsidRPr="00ED4315" w14:paraId="72CD5E55" w14:textId="77777777" w:rsidTr="00BD4776">
        <w:tc>
          <w:tcPr>
            <w:tcW w:w="537" w:type="dxa"/>
            <w:vMerge/>
          </w:tcPr>
          <w:p w14:paraId="04940F02" w14:textId="77777777" w:rsidR="00B53E87" w:rsidRPr="00ED4315" w:rsidRDefault="00B53E87" w:rsidP="00CF3C26"/>
        </w:tc>
        <w:tc>
          <w:tcPr>
            <w:tcW w:w="9097" w:type="dxa"/>
            <w:gridSpan w:val="12"/>
          </w:tcPr>
          <w:p w14:paraId="3F1063B1" w14:textId="77777777" w:rsidR="00B53E87" w:rsidRPr="00ED4315" w:rsidRDefault="00B53E87" w:rsidP="00CF3C26">
            <w:pPr>
              <w:pStyle w:val="ConsPlusNormal"/>
              <w:rPr>
                <w:rFonts w:ascii="Times New Roman" w:hAnsi="Times New Roman" w:cs="Times New Roman"/>
              </w:rPr>
            </w:pPr>
          </w:p>
        </w:tc>
      </w:tr>
      <w:tr w:rsidR="00B53E87" w:rsidRPr="00ED4315" w14:paraId="2765864C" w14:textId="77777777" w:rsidTr="00BD4776">
        <w:tc>
          <w:tcPr>
            <w:tcW w:w="537" w:type="dxa"/>
            <w:vMerge/>
          </w:tcPr>
          <w:p w14:paraId="4BA8C556" w14:textId="77777777" w:rsidR="00B53E87" w:rsidRPr="00ED4315" w:rsidRDefault="00B53E87" w:rsidP="00CF3C26"/>
        </w:tc>
        <w:tc>
          <w:tcPr>
            <w:tcW w:w="4820" w:type="dxa"/>
            <w:gridSpan w:val="6"/>
          </w:tcPr>
          <w:p w14:paraId="24A741CC"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4277" w:type="dxa"/>
            <w:gridSpan w:val="6"/>
          </w:tcPr>
          <w:p w14:paraId="3F93E283"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B53E87" w:rsidRPr="00ED4315" w14:paraId="2F59CDDE" w14:textId="77777777" w:rsidTr="00BD4776">
        <w:tc>
          <w:tcPr>
            <w:tcW w:w="537" w:type="dxa"/>
            <w:vMerge/>
          </w:tcPr>
          <w:p w14:paraId="7CDDC8C1" w14:textId="77777777" w:rsidR="00B53E87" w:rsidRPr="00ED4315" w:rsidRDefault="00B53E87" w:rsidP="00CF3C26"/>
        </w:tc>
        <w:tc>
          <w:tcPr>
            <w:tcW w:w="9097" w:type="dxa"/>
            <w:gridSpan w:val="12"/>
          </w:tcPr>
          <w:p w14:paraId="636B8853" w14:textId="77777777" w:rsidR="00B53E87" w:rsidRPr="00ED4315" w:rsidRDefault="00B53E87" w:rsidP="00CF3C26">
            <w:pPr>
              <w:pStyle w:val="ConsPlusNormal"/>
              <w:rPr>
                <w:rFonts w:ascii="Times New Roman" w:hAnsi="Times New Roman" w:cs="Times New Roman"/>
              </w:rPr>
            </w:pPr>
          </w:p>
        </w:tc>
      </w:tr>
      <w:tr w:rsidR="00B53E87" w:rsidRPr="00ED4315" w14:paraId="3D3AB0FE" w14:textId="77777777" w:rsidTr="00BD4776">
        <w:tc>
          <w:tcPr>
            <w:tcW w:w="537" w:type="dxa"/>
            <w:vMerge/>
          </w:tcPr>
          <w:p w14:paraId="233B7ED7" w14:textId="77777777" w:rsidR="00B53E87" w:rsidRPr="00ED4315" w:rsidRDefault="00B53E87" w:rsidP="00CF3C26"/>
        </w:tc>
        <w:tc>
          <w:tcPr>
            <w:tcW w:w="9097" w:type="dxa"/>
            <w:gridSpan w:val="12"/>
          </w:tcPr>
          <w:p w14:paraId="3C7DB2A1" w14:textId="77777777" w:rsidR="00B53E87" w:rsidRPr="00ED4315" w:rsidRDefault="00B53E87" w:rsidP="00CF3C26">
            <w:pPr>
              <w:pStyle w:val="ConsPlusNormal"/>
              <w:rPr>
                <w:rFonts w:ascii="Times New Roman" w:hAnsi="Times New Roman" w:cs="Times New Roman"/>
              </w:rPr>
            </w:pPr>
          </w:p>
        </w:tc>
      </w:tr>
      <w:tr w:rsidR="00B53E87" w:rsidRPr="00ED4315" w14:paraId="67510382" w14:textId="77777777" w:rsidTr="00BD4776">
        <w:tc>
          <w:tcPr>
            <w:tcW w:w="537" w:type="dxa"/>
            <w:vMerge/>
          </w:tcPr>
          <w:p w14:paraId="0FA4C656" w14:textId="77777777" w:rsidR="00B53E87" w:rsidRPr="00ED4315" w:rsidRDefault="00B53E87" w:rsidP="00CF3C26"/>
        </w:tc>
        <w:tc>
          <w:tcPr>
            <w:tcW w:w="9097" w:type="dxa"/>
            <w:gridSpan w:val="12"/>
          </w:tcPr>
          <w:p w14:paraId="3F597E59" w14:textId="77777777" w:rsidR="00B53E87" w:rsidRPr="00ED4315" w:rsidRDefault="00B53E87" w:rsidP="00CF3C26">
            <w:pPr>
              <w:pStyle w:val="ConsPlusNormal"/>
              <w:rPr>
                <w:rFonts w:ascii="Times New Roman" w:hAnsi="Times New Roman" w:cs="Times New Roman"/>
              </w:rPr>
            </w:pPr>
          </w:p>
        </w:tc>
      </w:tr>
      <w:tr w:rsidR="00B53E87" w:rsidRPr="00ED4315" w14:paraId="23CEBC74" w14:textId="77777777" w:rsidTr="00BD4776">
        <w:tc>
          <w:tcPr>
            <w:tcW w:w="537" w:type="dxa"/>
            <w:vMerge/>
          </w:tcPr>
          <w:p w14:paraId="2A0070A3" w14:textId="77777777" w:rsidR="00B53E87" w:rsidRPr="00ED4315" w:rsidRDefault="00B53E87" w:rsidP="00CF3C26"/>
        </w:tc>
        <w:tc>
          <w:tcPr>
            <w:tcW w:w="4820" w:type="dxa"/>
            <w:gridSpan w:val="6"/>
          </w:tcPr>
          <w:p w14:paraId="6DEDF1F5"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4277" w:type="dxa"/>
            <w:gridSpan w:val="6"/>
          </w:tcPr>
          <w:p w14:paraId="5C682E8D"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B53E87" w:rsidRPr="00ED4315" w14:paraId="290ACFBC" w14:textId="77777777" w:rsidTr="00BD4776">
        <w:tc>
          <w:tcPr>
            <w:tcW w:w="537" w:type="dxa"/>
            <w:vMerge/>
          </w:tcPr>
          <w:p w14:paraId="4D2070D4" w14:textId="77777777" w:rsidR="00B53E87" w:rsidRPr="00ED4315" w:rsidRDefault="00B53E87" w:rsidP="00CF3C26"/>
        </w:tc>
        <w:tc>
          <w:tcPr>
            <w:tcW w:w="9097" w:type="dxa"/>
            <w:gridSpan w:val="12"/>
          </w:tcPr>
          <w:p w14:paraId="709541D1" w14:textId="77777777" w:rsidR="00B53E87" w:rsidRPr="00ED4315" w:rsidRDefault="00B53E87" w:rsidP="00CF3C26">
            <w:pPr>
              <w:pStyle w:val="ConsPlusNormal"/>
              <w:rPr>
                <w:rFonts w:ascii="Times New Roman" w:hAnsi="Times New Roman" w:cs="Times New Roman"/>
              </w:rPr>
            </w:pPr>
          </w:p>
        </w:tc>
      </w:tr>
      <w:tr w:rsidR="00B53E87" w:rsidRPr="00ED4315" w14:paraId="6C816A48" w14:textId="77777777" w:rsidTr="00BD4776">
        <w:tc>
          <w:tcPr>
            <w:tcW w:w="537" w:type="dxa"/>
            <w:vMerge/>
          </w:tcPr>
          <w:p w14:paraId="1ED02CDA" w14:textId="77777777" w:rsidR="00B53E87" w:rsidRPr="00ED4315" w:rsidRDefault="00B53E87" w:rsidP="00CF3C26"/>
        </w:tc>
        <w:tc>
          <w:tcPr>
            <w:tcW w:w="9097" w:type="dxa"/>
            <w:gridSpan w:val="12"/>
          </w:tcPr>
          <w:p w14:paraId="33555A99" w14:textId="77777777" w:rsidR="00B53E87" w:rsidRPr="00ED4315" w:rsidRDefault="00B53E87" w:rsidP="00CF3C26">
            <w:pPr>
              <w:pStyle w:val="ConsPlusNormal"/>
              <w:rPr>
                <w:rFonts w:ascii="Times New Roman" w:hAnsi="Times New Roman" w:cs="Times New Roman"/>
              </w:rPr>
            </w:pPr>
          </w:p>
        </w:tc>
      </w:tr>
      <w:tr w:rsidR="00B53E87" w:rsidRPr="00ED4315" w14:paraId="255DB1C1" w14:textId="77777777" w:rsidTr="00BD4776">
        <w:tc>
          <w:tcPr>
            <w:tcW w:w="537" w:type="dxa"/>
            <w:vMerge/>
          </w:tcPr>
          <w:p w14:paraId="3BD75008" w14:textId="77777777" w:rsidR="00B53E87" w:rsidRPr="00ED4315" w:rsidRDefault="00B53E87" w:rsidP="00CF3C26"/>
        </w:tc>
        <w:tc>
          <w:tcPr>
            <w:tcW w:w="9097" w:type="dxa"/>
            <w:gridSpan w:val="12"/>
          </w:tcPr>
          <w:p w14:paraId="4E2610C2" w14:textId="77777777" w:rsidR="00B53E87" w:rsidRPr="00ED4315" w:rsidRDefault="00B53E87" w:rsidP="00CF3C26">
            <w:pPr>
              <w:pStyle w:val="ConsPlusNormal"/>
              <w:rPr>
                <w:rFonts w:ascii="Times New Roman" w:hAnsi="Times New Roman" w:cs="Times New Roman"/>
              </w:rPr>
            </w:pPr>
          </w:p>
        </w:tc>
      </w:tr>
      <w:tr w:rsidR="00B53E87" w:rsidRPr="00ED4315" w14:paraId="7CA904CC" w14:textId="77777777" w:rsidTr="00BD4776">
        <w:tc>
          <w:tcPr>
            <w:tcW w:w="537" w:type="dxa"/>
            <w:vMerge/>
          </w:tcPr>
          <w:p w14:paraId="1678F356" w14:textId="77777777" w:rsidR="00B53E87" w:rsidRPr="00ED4315" w:rsidRDefault="00B53E87" w:rsidP="00CF3C26"/>
        </w:tc>
        <w:tc>
          <w:tcPr>
            <w:tcW w:w="4820" w:type="dxa"/>
            <w:gridSpan w:val="6"/>
          </w:tcPr>
          <w:p w14:paraId="391BE2E4"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4277" w:type="dxa"/>
            <w:gridSpan w:val="6"/>
          </w:tcPr>
          <w:p w14:paraId="7DDC0497"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B53E87" w:rsidRPr="00ED4315" w14:paraId="7E2B149E" w14:textId="77777777" w:rsidTr="00BD4776">
        <w:tc>
          <w:tcPr>
            <w:tcW w:w="537" w:type="dxa"/>
            <w:vMerge w:val="restart"/>
          </w:tcPr>
          <w:p w14:paraId="7B29EE55" w14:textId="77777777" w:rsidR="00B53E87" w:rsidRPr="00ED4315" w:rsidRDefault="00B53E87" w:rsidP="00CF3C26">
            <w:pPr>
              <w:pStyle w:val="ConsPlusNormal"/>
              <w:jc w:val="right"/>
              <w:rPr>
                <w:rFonts w:ascii="Times New Roman" w:hAnsi="Times New Roman" w:cs="Times New Roman"/>
              </w:rPr>
            </w:pPr>
            <w:r w:rsidRPr="00ED4315">
              <w:rPr>
                <w:rFonts w:ascii="Times New Roman" w:hAnsi="Times New Roman" w:cs="Times New Roman"/>
                <w:sz w:val="22"/>
              </w:rPr>
              <w:t>9</w:t>
            </w:r>
          </w:p>
        </w:tc>
        <w:tc>
          <w:tcPr>
            <w:tcW w:w="9097" w:type="dxa"/>
            <w:gridSpan w:val="12"/>
          </w:tcPr>
          <w:p w14:paraId="12A92632"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B53E87" w:rsidRPr="00ED4315" w14:paraId="6465D251" w14:textId="77777777" w:rsidTr="00BD4776">
        <w:tc>
          <w:tcPr>
            <w:tcW w:w="537" w:type="dxa"/>
            <w:vMerge/>
          </w:tcPr>
          <w:p w14:paraId="55C2E40A" w14:textId="77777777" w:rsidR="00B53E87" w:rsidRPr="00ED4315" w:rsidRDefault="00B53E87" w:rsidP="00CF3C26"/>
        </w:tc>
        <w:tc>
          <w:tcPr>
            <w:tcW w:w="9097" w:type="dxa"/>
            <w:gridSpan w:val="12"/>
          </w:tcPr>
          <w:p w14:paraId="30B32A2D" w14:textId="77777777" w:rsidR="00B53E87" w:rsidRPr="00ED4315" w:rsidRDefault="00B53E87" w:rsidP="00CF3C26">
            <w:pPr>
              <w:pStyle w:val="ConsPlusNormal"/>
              <w:rPr>
                <w:rFonts w:ascii="Times New Roman" w:hAnsi="Times New Roman" w:cs="Times New Roman"/>
              </w:rPr>
            </w:pPr>
          </w:p>
        </w:tc>
      </w:tr>
      <w:tr w:rsidR="00B53E87" w:rsidRPr="00ED4315" w14:paraId="19E31940" w14:textId="77777777" w:rsidTr="00BD4776">
        <w:tc>
          <w:tcPr>
            <w:tcW w:w="537" w:type="dxa"/>
            <w:vMerge/>
          </w:tcPr>
          <w:p w14:paraId="314262B1" w14:textId="77777777" w:rsidR="00B53E87" w:rsidRPr="00ED4315" w:rsidRDefault="00B53E87" w:rsidP="00CF3C26"/>
        </w:tc>
        <w:tc>
          <w:tcPr>
            <w:tcW w:w="9097" w:type="dxa"/>
            <w:gridSpan w:val="12"/>
          </w:tcPr>
          <w:p w14:paraId="5AD0DE0A" w14:textId="77777777" w:rsidR="00B53E87" w:rsidRPr="00ED4315" w:rsidRDefault="00B53E87" w:rsidP="00CF3C26">
            <w:pPr>
              <w:pStyle w:val="ConsPlusNormal"/>
              <w:rPr>
                <w:rFonts w:ascii="Times New Roman" w:hAnsi="Times New Roman" w:cs="Times New Roman"/>
              </w:rPr>
            </w:pPr>
          </w:p>
        </w:tc>
      </w:tr>
      <w:tr w:rsidR="00B53E87" w:rsidRPr="00ED4315" w14:paraId="5A7986B7" w14:textId="77777777" w:rsidTr="00BD4776">
        <w:tc>
          <w:tcPr>
            <w:tcW w:w="537" w:type="dxa"/>
            <w:vMerge/>
          </w:tcPr>
          <w:p w14:paraId="384C6A24" w14:textId="77777777" w:rsidR="00B53E87" w:rsidRPr="00ED4315" w:rsidRDefault="00B53E87" w:rsidP="00CF3C26"/>
        </w:tc>
        <w:tc>
          <w:tcPr>
            <w:tcW w:w="9097" w:type="dxa"/>
            <w:gridSpan w:val="12"/>
          </w:tcPr>
          <w:p w14:paraId="6690C244" w14:textId="77777777" w:rsidR="00B53E87" w:rsidRPr="00ED4315" w:rsidRDefault="00B53E87" w:rsidP="00CF3C26">
            <w:pPr>
              <w:pStyle w:val="ConsPlusNormal"/>
              <w:rPr>
                <w:rFonts w:ascii="Times New Roman" w:hAnsi="Times New Roman" w:cs="Times New Roman"/>
              </w:rPr>
            </w:pPr>
          </w:p>
        </w:tc>
      </w:tr>
      <w:tr w:rsidR="00B53E87" w:rsidRPr="00ED4315" w14:paraId="2C4F8033" w14:textId="77777777" w:rsidTr="00BD4776">
        <w:tc>
          <w:tcPr>
            <w:tcW w:w="537" w:type="dxa"/>
            <w:vMerge/>
          </w:tcPr>
          <w:p w14:paraId="0331F66C" w14:textId="77777777" w:rsidR="00B53E87" w:rsidRPr="00ED4315" w:rsidRDefault="00B53E87" w:rsidP="00CF3C26"/>
        </w:tc>
        <w:tc>
          <w:tcPr>
            <w:tcW w:w="9097" w:type="dxa"/>
            <w:gridSpan w:val="12"/>
          </w:tcPr>
          <w:p w14:paraId="2EC73BD7" w14:textId="77777777" w:rsidR="00B53E87" w:rsidRPr="00ED4315" w:rsidRDefault="00B53E87" w:rsidP="00CF3C26">
            <w:pPr>
              <w:pStyle w:val="ConsPlusNormal"/>
              <w:rPr>
                <w:rFonts w:ascii="Times New Roman" w:hAnsi="Times New Roman" w:cs="Times New Roman"/>
              </w:rPr>
            </w:pPr>
          </w:p>
        </w:tc>
      </w:tr>
      <w:tr w:rsidR="00B53E87" w:rsidRPr="00ED4315" w14:paraId="0D63AABD" w14:textId="77777777" w:rsidTr="00BD4776">
        <w:tc>
          <w:tcPr>
            <w:tcW w:w="537" w:type="dxa"/>
            <w:vMerge/>
          </w:tcPr>
          <w:p w14:paraId="00F5EDE3" w14:textId="77777777" w:rsidR="00B53E87" w:rsidRPr="00ED4315" w:rsidRDefault="00B53E87" w:rsidP="00CF3C26"/>
        </w:tc>
        <w:tc>
          <w:tcPr>
            <w:tcW w:w="9097" w:type="dxa"/>
            <w:gridSpan w:val="12"/>
          </w:tcPr>
          <w:p w14:paraId="75B3CA45" w14:textId="77777777" w:rsidR="00B53E87" w:rsidRPr="00ED4315" w:rsidRDefault="00B53E87" w:rsidP="00CF3C26">
            <w:pPr>
              <w:pStyle w:val="ConsPlusNormal"/>
              <w:rPr>
                <w:rFonts w:ascii="Times New Roman" w:hAnsi="Times New Roman" w:cs="Times New Roman"/>
              </w:rPr>
            </w:pPr>
          </w:p>
        </w:tc>
      </w:tr>
    </w:tbl>
    <w:p w14:paraId="4399C271" w14:textId="77777777" w:rsidR="00B53E87" w:rsidRPr="00ED4315" w:rsidRDefault="00B53E87" w:rsidP="00B53E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87"/>
      </w:tblGrid>
      <w:tr w:rsidR="00B53E87" w:rsidRPr="00ED4315" w14:paraId="1689B81A" w14:textId="77777777" w:rsidTr="00BD4776">
        <w:tc>
          <w:tcPr>
            <w:tcW w:w="6284" w:type="dxa"/>
            <w:gridSpan w:val="3"/>
          </w:tcPr>
          <w:p w14:paraId="7CC54236" w14:textId="77777777" w:rsidR="00B53E87" w:rsidRPr="00ED4315" w:rsidRDefault="00B53E87" w:rsidP="00CF3C26">
            <w:pPr>
              <w:pStyle w:val="ConsPlusNormal"/>
              <w:rPr>
                <w:rFonts w:ascii="Times New Roman" w:hAnsi="Times New Roman" w:cs="Times New Roman"/>
              </w:rPr>
            </w:pPr>
          </w:p>
        </w:tc>
        <w:tc>
          <w:tcPr>
            <w:tcW w:w="1363" w:type="dxa"/>
          </w:tcPr>
          <w:p w14:paraId="368A17AA" w14:textId="77777777" w:rsidR="00B53E87" w:rsidRPr="00ED4315" w:rsidRDefault="00B53E87" w:rsidP="00CF3C26">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987" w:type="dxa"/>
          </w:tcPr>
          <w:p w14:paraId="6ABAACF2" w14:textId="77777777" w:rsidR="00B53E87" w:rsidRPr="00ED4315" w:rsidRDefault="00B53E87" w:rsidP="00CF3C26">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B53E87" w:rsidRPr="00ED4315" w14:paraId="109C34B6" w14:textId="77777777" w:rsidTr="00BD4776">
        <w:tblPrEx>
          <w:tblBorders>
            <w:left w:val="nil"/>
            <w:right w:val="nil"/>
            <w:insideV w:val="nil"/>
          </w:tblBorders>
        </w:tblPrEx>
        <w:tc>
          <w:tcPr>
            <w:tcW w:w="6284" w:type="dxa"/>
            <w:gridSpan w:val="3"/>
          </w:tcPr>
          <w:p w14:paraId="3C687E69" w14:textId="77777777" w:rsidR="00B53E87" w:rsidRPr="00ED4315" w:rsidRDefault="00B53E87" w:rsidP="00CF3C26">
            <w:pPr>
              <w:pStyle w:val="ConsPlusNormal"/>
              <w:rPr>
                <w:rFonts w:ascii="Times New Roman" w:hAnsi="Times New Roman" w:cs="Times New Roman"/>
              </w:rPr>
            </w:pPr>
          </w:p>
        </w:tc>
        <w:tc>
          <w:tcPr>
            <w:tcW w:w="1363" w:type="dxa"/>
          </w:tcPr>
          <w:p w14:paraId="0FC64821" w14:textId="77777777" w:rsidR="00B53E87" w:rsidRPr="00ED4315" w:rsidRDefault="00B53E87" w:rsidP="00CF3C26">
            <w:pPr>
              <w:pStyle w:val="ConsPlusNormal"/>
              <w:rPr>
                <w:rFonts w:ascii="Times New Roman" w:hAnsi="Times New Roman" w:cs="Times New Roman"/>
              </w:rPr>
            </w:pPr>
          </w:p>
        </w:tc>
        <w:tc>
          <w:tcPr>
            <w:tcW w:w="1987" w:type="dxa"/>
          </w:tcPr>
          <w:p w14:paraId="44C9E67D" w14:textId="77777777" w:rsidR="00B53E87" w:rsidRPr="00ED4315" w:rsidRDefault="00B53E87" w:rsidP="00CF3C26">
            <w:pPr>
              <w:pStyle w:val="ConsPlusNormal"/>
              <w:rPr>
                <w:rFonts w:ascii="Times New Roman" w:hAnsi="Times New Roman" w:cs="Times New Roman"/>
              </w:rPr>
            </w:pPr>
          </w:p>
        </w:tc>
      </w:tr>
      <w:tr w:rsidR="00B53E87" w:rsidRPr="00ED4315" w14:paraId="32F8EB19" w14:textId="77777777" w:rsidTr="00BD4776">
        <w:tc>
          <w:tcPr>
            <w:tcW w:w="537" w:type="dxa"/>
          </w:tcPr>
          <w:p w14:paraId="539EE1CA"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lastRenderedPageBreak/>
              <w:t>10</w:t>
            </w:r>
          </w:p>
        </w:tc>
        <w:tc>
          <w:tcPr>
            <w:tcW w:w="9097" w:type="dxa"/>
            <w:gridSpan w:val="4"/>
          </w:tcPr>
          <w:p w14:paraId="1148DAA7"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B53E87" w:rsidRPr="00ED4315" w14:paraId="4BC82D92" w14:textId="77777777" w:rsidTr="00BD4776">
        <w:tc>
          <w:tcPr>
            <w:tcW w:w="537" w:type="dxa"/>
          </w:tcPr>
          <w:p w14:paraId="125FDAED"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9097" w:type="dxa"/>
            <w:gridSpan w:val="4"/>
          </w:tcPr>
          <w:p w14:paraId="025E7C76" w14:textId="77777777" w:rsidR="00B53E87" w:rsidRPr="00ED4315" w:rsidRDefault="00B53E87" w:rsidP="00CF3C26">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14:paraId="7DD95D7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14:paraId="16E434BE"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53E87" w:rsidRPr="00ED4315" w14:paraId="5913B25E" w14:textId="77777777" w:rsidTr="00BD4776">
        <w:tc>
          <w:tcPr>
            <w:tcW w:w="537" w:type="dxa"/>
            <w:vMerge w:val="restart"/>
          </w:tcPr>
          <w:p w14:paraId="59891DFE"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14:paraId="7C507EF3"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Подпись</w:t>
            </w:r>
          </w:p>
        </w:tc>
        <w:tc>
          <w:tcPr>
            <w:tcW w:w="3350" w:type="dxa"/>
            <w:gridSpan w:val="2"/>
          </w:tcPr>
          <w:p w14:paraId="37231CC6"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Дата</w:t>
            </w:r>
          </w:p>
        </w:tc>
      </w:tr>
      <w:tr w:rsidR="00B53E87" w:rsidRPr="00ED4315" w14:paraId="0466F4F4" w14:textId="77777777" w:rsidTr="00BD4776">
        <w:tc>
          <w:tcPr>
            <w:tcW w:w="537" w:type="dxa"/>
            <w:vMerge/>
          </w:tcPr>
          <w:p w14:paraId="63AEA334" w14:textId="77777777" w:rsidR="00B53E87" w:rsidRPr="00ED4315" w:rsidRDefault="00B53E87" w:rsidP="00CF3C26"/>
        </w:tc>
        <w:tc>
          <w:tcPr>
            <w:tcW w:w="2358" w:type="dxa"/>
            <w:tcBorders>
              <w:right w:val="nil"/>
            </w:tcBorders>
            <w:vAlign w:val="center"/>
          </w:tcPr>
          <w:p w14:paraId="3DB7E0AD"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14:paraId="52331E12" w14:textId="77777777" w:rsidR="00B53E87" w:rsidRPr="00ED4315" w:rsidRDefault="00B53E87" w:rsidP="00CF3C26">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14:paraId="0E156E7C"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14:paraId="673C4BA2"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3350" w:type="dxa"/>
            <w:gridSpan w:val="2"/>
            <w:vAlign w:val="center"/>
          </w:tcPr>
          <w:p w14:paraId="0F2E75B9" w14:textId="77777777" w:rsidR="00B53E87" w:rsidRPr="00ED4315" w:rsidRDefault="00B53E87" w:rsidP="00CF3C26">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B53E87" w:rsidRPr="00ED4315" w14:paraId="3107FBD6" w14:textId="77777777" w:rsidTr="00BD4776">
        <w:tc>
          <w:tcPr>
            <w:tcW w:w="537" w:type="dxa"/>
            <w:vMerge w:val="restart"/>
          </w:tcPr>
          <w:p w14:paraId="7CCFF7B3"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9097" w:type="dxa"/>
            <w:gridSpan w:val="4"/>
          </w:tcPr>
          <w:p w14:paraId="515E7DAB"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B53E87" w:rsidRPr="00ED4315" w14:paraId="545EDDB9" w14:textId="77777777" w:rsidTr="00BD4776">
        <w:tc>
          <w:tcPr>
            <w:tcW w:w="537" w:type="dxa"/>
            <w:vMerge/>
          </w:tcPr>
          <w:p w14:paraId="1A551E1B" w14:textId="77777777" w:rsidR="00B53E87" w:rsidRPr="00ED4315" w:rsidRDefault="00B53E87" w:rsidP="00CF3C26"/>
        </w:tc>
        <w:tc>
          <w:tcPr>
            <w:tcW w:w="9097" w:type="dxa"/>
            <w:gridSpan w:val="4"/>
          </w:tcPr>
          <w:p w14:paraId="4E70B1B9" w14:textId="77777777" w:rsidR="00B53E87" w:rsidRPr="00ED4315" w:rsidRDefault="00B53E87" w:rsidP="00CF3C26">
            <w:pPr>
              <w:pStyle w:val="ConsPlusNormal"/>
              <w:rPr>
                <w:rFonts w:ascii="Times New Roman" w:hAnsi="Times New Roman" w:cs="Times New Roman"/>
              </w:rPr>
            </w:pPr>
          </w:p>
        </w:tc>
      </w:tr>
      <w:tr w:rsidR="00B53E87" w:rsidRPr="00ED4315" w14:paraId="6EB7458C" w14:textId="77777777" w:rsidTr="00BD4776">
        <w:tc>
          <w:tcPr>
            <w:tcW w:w="537" w:type="dxa"/>
            <w:vMerge/>
          </w:tcPr>
          <w:p w14:paraId="566CE20A" w14:textId="77777777" w:rsidR="00B53E87" w:rsidRPr="00ED4315" w:rsidRDefault="00B53E87" w:rsidP="00CF3C26"/>
        </w:tc>
        <w:tc>
          <w:tcPr>
            <w:tcW w:w="9097" w:type="dxa"/>
            <w:gridSpan w:val="4"/>
          </w:tcPr>
          <w:p w14:paraId="2A287FB0" w14:textId="77777777" w:rsidR="00B53E87" w:rsidRPr="00ED4315" w:rsidRDefault="00B53E87" w:rsidP="00CF3C26">
            <w:pPr>
              <w:pStyle w:val="ConsPlusNormal"/>
              <w:rPr>
                <w:rFonts w:ascii="Times New Roman" w:hAnsi="Times New Roman" w:cs="Times New Roman"/>
              </w:rPr>
            </w:pPr>
          </w:p>
        </w:tc>
      </w:tr>
      <w:tr w:rsidR="00B53E87" w:rsidRPr="00ED4315" w14:paraId="0DD964A2" w14:textId="77777777" w:rsidTr="00BD4776">
        <w:tc>
          <w:tcPr>
            <w:tcW w:w="537" w:type="dxa"/>
            <w:vMerge/>
          </w:tcPr>
          <w:p w14:paraId="07F3F80F" w14:textId="77777777" w:rsidR="00B53E87" w:rsidRPr="00ED4315" w:rsidRDefault="00B53E87" w:rsidP="00CF3C26"/>
        </w:tc>
        <w:tc>
          <w:tcPr>
            <w:tcW w:w="9097" w:type="dxa"/>
            <w:gridSpan w:val="4"/>
          </w:tcPr>
          <w:p w14:paraId="35801604" w14:textId="77777777" w:rsidR="00B53E87" w:rsidRPr="00ED4315" w:rsidRDefault="00B53E87" w:rsidP="00CF3C26">
            <w:pPr>
              <w:pStyle w:val="ConsPlusNormal"/>
              <w:rPr>
                <w:rFonts w:ascii="Times New Roman" w:hAnsi="Times New Roman" w:cs="Times New Roman"/>
              </w:rPr>
            </w:pPr>
          </w:p>
        </w:tc>
      </w:tr>
      <w:tr w:rsidR="00B53E87" w:rsidRPr="00ED4315" w14:paraId="335F17CC" w14:textId="77777777" w:rsidTr="00BD4776">
        <w:tc>
          <w:tcPr>
            <w:tcW w:w="537" w:type="dxa"/>
            <w:vMerge/>
          </w:tcPr>
          <w:p w14:paraId="67F651C6" w14:textId="77777777" w:rsidR="00B53E87" w:rsidRPr="00ED4315" w:rsidRDefault="00B53E87" w:rsidP="00CF3C26"/>
        </w:tc>
        <w:tc>
          <w:tcPr>
            <w:tcW w:w="9097" w:type="dxa"/>
            <w:gridSpan w:val="4"/>
          </w:tcPr>
          <w:p w14:paraId="6FABF83C" w14:textId="77777777" w:rsidR="00B53E87" w:rsidRPr="00ED4315" w:rsidRDefault="00B53E87" w:rsidP="00CF3C26">
            <w:pPr>
              <w:pStyle w:val="ConsPlusNormal"/>
              <w:rPr>
                <w:rFonts w:ascii="Times New Roman" w:hAnsi="Times New Roman" w:cs="Times New Roman"/>
              </w:rPr>
            </w:pPr>
          </w:p>
        </w:tc>
      </w:tr>
      <w:tr w:rsidR="00B53E87" w:rsidRPr="00ED4315" w14:paraId="7FA6985B" w14:textId="77777777" w:rsidTr="00BD4776">
        <w:tc>
          <w:tcPr>
            <w:tcW w:w="537" w:type="dxa"/>
            <w:vMerge/>
          </w:tcPr>
          <w:p w14:paraId="6220CCA4" w14:textId="77777777" w:rsidR="00B53E87" w:rsidRPr="00ED4315" w:rsidRDefault="00B53E87" w:rsidP="00CF3C26"/>
        </w:tc>
        <w:tc>
          <w:tcPr>
            <w:tcW w:w="9097" w:type="dxa"/>
            <w:gridSpan w:val="4"/>
          </w:tcPr>
          <w:p w14:paraId="1F57A01F" w14:textId="77777777" w:rsidR="00B53E87" w:rsidRPr="00ED4315" w:rsidRDefault="00B53E87" w:rsidP="00CF3C26">
            <w:pPr>
              <w:pStyle w:val="ConsPlusNormal"/>
              <w:rPr>
                <w:rFonts w:ascii="Times New Roman" w:hAnsi="Times New Roman" w:cs="Times New Roman"/>
              </w:rPr>
            </w:pPr>
          </w:p>
        </w:tc>
      </w:tr>
    </w:tbl>
    <w:p w14:paraId="352FC5C2" w14:textId="77777777" w:rsidR="00B53E87" w:rsidRPr="00ED4315" w:rsidRDefault="00B53E87" w:rsidP="00B53E87">
      <w:pPr>
        <w:pStyle w:val="ConsPlusNormal"/>
        <w:jc w:val="both"/>
        <w:rPr>
          <w:rFonts w:ascii="Times New Roman" w:hAnsi="Times New Roman" w:cs="Times New Roman"/>
        </w:rPr>
      </w:pPr>
    </w:p>
    <w:p w14:paraId="04C27022" w14:textId="77777777" w:rsidR="00B53E87" w:rsidRPr="00ED4315" w:rsidRDefault="00B53E87" w:rsidP="00B53E87">
      <w:pPr>
        <w:pStyle w:val="ConsPlusNormal"/>
        <w:ind w:firstLine="540"/>
        <w:jc w:val="both"/>
        <w:rPr>
          <w:rFonts w:ascii="Times New Roman" w:hAnsi="Times New Roman" w:cs="Times New Roman"/>
        </w:rPr>
      </w:pPr>
      <w:r w:rsidRPr="00ED4315">
        <w:rPr>
          <w:rFonts w:ascii="Times New Roman" w:hAnsi="Times New Roman" w:cs="Times New Roman"/>
          <w:sz w:val="22"/>
        </w:rPr>
        <w:t>--------------------------------</w:t>
      </w:r>
    </w:p>
    <w:p w14:paraId="325474DC" w14:textId="77777777" w:rsidR="00B53E87" w:rsidRPr="00ED4315" w:rsidRDefault="00B53E87" w:rsidP="00B53E87">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14:paraId="6D13F1B6" w14:textId="77777777" w:rsidR="00B53E87" w:rsidRPr="00ED4315" w:rsidRDefault="00B53E87" w:rsidP="00B53E87">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14:paraId="312CD27F" w14:textId="77777777" w:rsidR="00B53E87" w:rsidRPr="00ED4315" w:rsidRDefault="00B53E87" w:rsidP="00B53E87">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 Строка дублируется для каждого разделенного помещения.</w:t>
      </w:r>
    </w:p>
    <w:p w14:paraId="1F9423E3" w14:textId="77777777" w:rsidR="00B53E87" w:rsidRPr="00ED4315" w:rsidRDefault="00B53E87" w:rsidP="00B53E87">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14:paraId="11317576" w14:textId="77777777" w:rsidR="00B53E87" w:rsidRPr="00ED4315" w:rsidRDefault="00B53E87" w:rsidP="00B53E87">
      <w:pPr>
        <w:pStyle w:val="ConsPlusNormal"/>
        <w:ind w:firstLine="540"/>
        <w:jc w:val="both"/>
        <w:rPr>
          <w:rFonts w:ascii="Times New Roman" w:hAnsi="Times New Roman" w:cs="Times New Roman"/>
        </w:rPr>
      </w:pPr>
    </w:p>
    <w:p w14:paraId="3173F9F9" w14:textId="77777777" w:rsidR="00B53E87" w:rsidRPr="00ED4315" w:rsidRDefault="00B53E87" w:rsidP="00B53E87">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14:paraId="49499195" w14:textId="77777777" w:rsidR="00B53E87" w:rsidRPr="00ED4315" w:rsidRDefault="00B53E87" w:rsidP="00B53E8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662EFF3" w14:textId="77777777" w:rsidR="00B53E87" w:rsidRPr="00ED4315" w:rsidRDefault="00B53E87" w:rsidP="00B53E8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C9C098E" w14:textId="77777777" w:rsidR="00B53E87" w:rsidRPr="00ED4315" w:rsidRDefault="00B53E87" w:rsidP="00B53E8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53E87" w:rsidRPr="00ED4315" w14:paraId="7C17FA66" w14:textId="77777777" w:rsidTr="00CF3C26">
        <w:tc>
          <w:tcPr>
            <w:tcW w:w="564" w:type="dxa"/>
            <w:tcBorders>
              <w:top w:val="nil"/>
              <w:left w:val="nil"/>
              <w:bottom w:val="nil"/>
            </w:tcBorders>
          </w:tcPr>
          <w:p w14:paraId="492762FA" w14:textId="77777777" w:rsidR="00B53E87" w:rsidRPr="00ED4315" w:rsidRDefault="00B53E87" w:rsidP="00CF3C26">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14:paraId="070CFB39" w14:textId="77777777" w:rsidR="00B53E87" w:rsidRPr="00ED4315" w:rsidRDefault="00B53E87" w:rsidP="00CF3C26">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14:paraId="180E6A7D" w14:textId="77777777" w:rsidR="00B53E87" w:rsidRPr="00ED4315" w:rsidRDefault="00B53E87" w:rsidP="00CF3C26">
            <w:pPr>
              <w:pStyle w:val="ConsPlusNormal"/>
              <w:rPr>
                <w:rFonts w:ascii="Times New Roman" w:hAnsi="Times New Roman" w:cs="Times New Roman"/>
              </w:rPr>
            </w:pPr>
            <w:r w:rsidRPr="00ED4315">
              <w:rPr>
                <w:rFonts w:ascii="Times New Roman" w:hAnsi="Times New Roman" w:cs="Times New Roman"/>
                <w:sz w:val="22"/>
              </w:rPr>
              <w:t>).</w:t>
            </w:r>
          </w:p>
        </w:tc>
      </w:tr>
    </w:tbl>
    <w:p w14:paraId="3EEE15B6" w14:textId="77777777" w:rsidR="00B53E87" w:rsidRPr="00ED4315" w:rsidRDefault="00B53E87" w:rsidP="00B53E87">
      <w:pPr>
        <w:pStyle w:val="ConsPlusNormal"/>
        <w:jc w:val="both"/>
        <w:rPr>
          <w:rFonts w:ascii="Times New Roman" w:hAnsi="Times New Roman" w:cs="Times New Roman"/>
        </w:rPr>
      </w:pPr>
    </w:p>
    <w:p w14:paraId="4EC3CE4B" w14:textId="77777777" w:rsidR="00B53E87" w:rsidRPr="00ED4315" w:rsidRDefault="00B53E87" w:rsidP="00B53E87">
      <w:pPr>
        <w:pStyle w:val="ConsPlusNormal"/>
        <w:ind w:firstLine="540"/>
        <w:jc w:val="both"/>
        <w:rPr>
          <w:rFonts w:ascii="Times New Roman" w:hAnsi="Times New Roman" w:cs="Times New Roman"/>
        </w:rPr>
      </w:pPr>
      <w:r w:rsidRPr="00ED4315">
        <w:rPr>
          <w:rFonts w:ascii="Times New Roman" w:hAnsi="Times New Roman" w:cs="Times New Roman"/>
          <w:sz w:val="22"/>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8CDF1A8" w14:textId="77777777" w:rsidR="00B53E87" w:rsidRPr="00ED4315" w:rsidRDefault="00B53E87" w:rsidP="00B53E87">
      <w:pPr>
        <w:autoSpaceDE w:val="0"/>
        <w:jc w:val="right"/>
        <w:rPr>
          <w:i/>
        </w:rPr>
      </w:pPr>
    </w:p>
    <w:p w14:paraId="1FBC8EC7" w14:textId="77777777" w:rsidR="00B53E87" w:rsidRPr="00ED4315" w:rsidRDefault="00B53E87" w:rsidP="00B53E87">
      <w:pPr>
        <w:autoSpaceDE w:val="0"/>
        <w:jc w:val="right"/>
        <w:rPr>
          <w:i/>
        </w:rPr>
      </w:pPr>
    </w:p>
    <w:p w14:paraId="1FBE2C7B" w14:textId="77777777" w:rsidR="00B53E87" w:rsidRPr="00ED4315" w:rsidRDefault="00B53E87" w:rsidP="00B53E87">
      <w:pPr>
        <w:autoSpaceDE w:val="0"/>
        <w:jc w:val="right"/>
        <w:rPr>
          <w:i/>
        </w:rPr>
      </w:pPr>
    </w:p>
    <w:p w14:paraId="5DBD2966" w14:textId="77777777" w:rsidR="00B53E87" w:rsidRPr="00ED4315" w:rsidRDefault="00B53E87" w:rsidP="00B53E87">
      <w:pPr>
        <w:autoSpaceDE w:val="0"/>
        <w:rPr>
          <w:i/>
        </w:rPr>
      </w:pPr>
    </w:p>
    <w:p w14:paraId="3CEA092B" w14:textId="77777777" w:rsidR="00B53E87" w:rsidRPr="00ED4315" w:rsidRDefault="00B53E87" w:rsidP="00B53E87">
      <w:pPr>
        <w:autoSpaceDE w:val="0"/>
        <w:jc w:val="right"/>
        <w:rPr>
          <w:i/>
        </w:rPr>
      </w:pPr>
    </w:p>
    <w:p w14:paraId="796E8BA9" w14:textId="77777777" w:rsidR="00B53E87" w:rsidRPr="00ED4315" w:rsidRDefault="00B53E87" w:rsidP="00B53E87">
      <w:pPr>
        <w:autoSpaceDE w:val="0"/>
        <w:jc w:val="right"/>
        <w:rPr>
          <w:i/>
        </w:rPr>
      </w:pPr>
    </w:p>
    <w:p w14:paraId="20F0D8D1" w14:textId="77777777" w:rsidR="00B53E87" w:rsidRPr="00ED4315" w:rsidRDefault="00B53E87" w:rsidP="00B53E87">
      <w:pPr>
        <w:autoSpaceDE w:val="0"/>
        <w:jc w:val="right"/>
        <w:rPr>
          <w:i/>
        </w:rPr>
      </w:pPr>
    </w:p>
    <w:p w14:paraId="52BA9EAB" w14:textId="77777777" w:rsidR="00B53E87" w:rsidRPr="00ED4315" w:rsidRDefault="00B53E87" w:rsidP="00B53E87">
      <w:pPr>
        <w:autoSpaceDE w:val="0"/>
        <w:jc w:val="right"/>
        <w:rPr>
          <w:i/>
        </w:rPr>
      </w:pPr>
    </w:p>
    <w:p w14:paraId="33123EBA" w14:textId="77777777" w:rsidR="00B53E87" w:rsidRDefault="00B53E87">
      <w:pPr>
        <w:suppressAutoHyphens w:val="0"/>
        <w:spacing w:after="200" w:line="276" w:lineRule="auto"/>
        <w:rPr>
          <w:sz w:val="28"/>
          <w:szCs w:val="28"/>
        </w:rPr>
      </w:pPr>
      <w:r>
        <w:rPr>
          <w:sz w:val="28"/>
          <w:szCs w:val="28"/>
        </w:rPr>
        <w:br w:type="page"/>
      </w:r>
    </w:p>
    <w:p w14:paraId="5C65F0AB" w14:textId="2F1AD2B5" w:rsidR="00B53E87" w:rsidRPr="00ED4315" w:rsidRDefault="00B53E87" w:rsidP="00B53E87">
      <w:pPr>
        <w:widowControl w:val="0"/>
        <w:tabs>
          <w:tab w:val="left" w:pos="5812"/>
        </w:tabs>
        <w:autoSpaceDE w:val="0"/>
        <w:autoSpaceDN w:val="0"/>
        <w:adjustRightInd w:val="0"/>
        <w:jc w:val="right"/>
        <w:rPr>
          <w:sz w:val="28"/>
          <w:szCs w:val="28"/>
        </w:rPr>
      </w:pPr>
      <w:r w:rsidRPr="00ED4315">
        <w:rPr>
          <w:sz w:val="28"/>
          <w:szCs w:val="28"/>
        </w:rPr>
        <w:lastRenderedPageBreak/>
        <w:t>Приложение № 2</w:t>
      </w:r>
    </w:p>
    <w:p w14:paraId="4DCEB533"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0E0A40A5"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3A5EA89F" w14:textId="77777777" w:rsidR="00B53E87" w:rsidRDefault="00B53E87" w:rsidP="00B53E87">
      <w:pPr>
        <w:autoSpaceDE w:val="0"/>
        <w:jc w:val="right"/>
        <w:rPr>
          <w:i/>
        </w:rPr>
      </w:pPr>
    </w:p>
    <w:p w14:paraId="5C77BBD2" w14:textId="77777777" w:rsidR="00B53E87" w:rsidRDefault="00B53E87" w:rsidP="00B53E87">
      <w:pPr>
        <w:autoSpaceDE w:val="0"/>
        <w:jc w:val="right"/>
        <w:rPr>
          <w:i/>
        </w:rPr>
      </w:pPr>
    </w:p>
    <w:p w14:paraId="786D3BE1" w14:textId="77777777" w:rsidR="00B53E87" w:rsidRPr="00323F24" w:rsidRDefault="00B53E87" w:rsidP="00B53E87">
      <w:pPr>
        <w:spacing w:before="60"/>
        <w:jc w:val="center"/>
        <w:rPr>
          <w:b/>
          <w:bCs/>
          <w:sz w:val="26"/>
          <w:szCs w:val="26"/>
        </w:rPr>
      </w:pPr>
      <w:r w:rsidRPr="00323F24">
        <w:rPr>
          <w:b/>
          <w:bCs/>
          <w:sz w:val="26"/>
          <w:szCs w:val="26"/>
        </w:rPr>
        <w:t xml:space="preserve">Форма решения о присвоении адреса объекту адресации </w:t>
      </w:r>
    </w:p>
    <w:p w14:paraId="119F29B7" w14:textId="77777777" w:rsidR="00B53E87" w:rsidRPr="00323F24" w:rsidRDefault="00B53E87" w:rsidP="00B53E87">
      <w:pPr>
        <w:spacing w:line="230" w:lineRule="auto"/>
        <w:rPr>
          <w:sz w:val="24"/>
          <w:szCs w:val="24"/>
        </w:rPr>
      </w:pPr>
    </w:p>
    <w:p w14:paraId="22101871" w14:textId="77777777" w:rsidR="00B53E87" w:rsidRPr="00323F24" w:rsidRDefault="00B53E87" w:rsidP="00B53E87">
      <w:pPr>
        <w:pBdr>
          <w:top w:val="single" w:sz="4" w:space="1" w:color="auto"/>
        </w:pBdr>
        <w:spacing w:line="230" w:lineRule="auto"/>
        <w:jc w:val="center"/>
      </w:pPr>
      <w:r w:rsidRPr="00323F24">
        <w:t>(наименование органа местного самоуправления,)</w:t>
      </w:r>
    </w:p>
    <w:p w14:paraId="5E865B0D" w14:textId="77777777" w:rsidR="00B53E87" w:rsidRPr="00323F24" w:rsidRDefault="00B53E87" w:rsidP="00B53E87">
      <w:pPr>
        <w:spacing w:line="230" w:lineRule="auto"/>
        <w:rPr>
          <w:sz w:val="24"/>
          <w:szCs w:val="24"/>
        </w:rPr>
      </w:pPr>
    </w:p>
    <w:p w14:paraId="635FDDCF" w14:textId="77777777" w:rsidR="00B53E87" w:rsidRPr="00323F24" w:rsidRDefault="00B53E87" w:rsidP="00B53E87">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53E87" w:rsidRPr="00323F24" w14:paraId="787A3A66" w14:textId="77777777" w:rsidTr="00CF3C26">
        <w:trPr>
          <w:jc w:val="center"/>
        </w:trPr>
        <w:tc>
          <w:tcPr>
            <w:tcW w:w="340" w:type="dxa"/>
            <w:tcBorders>
              <w:top w:val="nil"/>
              <w:left w:val="nil"/>
              <w:bottom w:val="nil"/>
              <w:right w:val="nil"/>
            </w:tcBorders>
            <w:vAlign w:val="bottom"/>
          </w:tcPr>
          <w:p w14:paraId="6FCD311A" w14:textId="77777777" w:rsidR="00B53E87" w:rsidRPr="00323F24" w:rsidRDefault="00B53E87" w:rsidP="00CF3C26">
            <w:pPr>
              <w:ind w:right="57"/>
              <w:jc w:val="right"/>
              <w:rPr>
                <w:sz w:val="24"/>
                <w:szCs w:val="24"/>
              </w:rPr>
            </w:pPr>
            <w:r w:rsidRPr="00323F24">
              <w:rPr>
                <w:sz w:val="24"/>
                <w:szCs w:val="24"/>
              </w:rPr>
              <w:t>от</w:t>
            </w:r>
          </w:p>
        </w:tc>
        <w:tc>
          <w:tcPr>
            <w:tcW w:w="1588" w:type="dxa"/>
            <w:tcBorders>
              <w:top w:val="nil"/>
              <w:left w:val="nil"/>
              <w:bottom w:val="single" w:sz="4" w:space="0" w:color="auto"/>
              <w:right w:val="nil"/>
            </w:tcBorders>
            <w:vAlign w:val="bottom"/>
          </w:tcPr>
          <w:p w14:paraId="2DE1A9A8" w14:textId="77777777" w:rsidR="00B53E87" w:rsidRPr="00323F24" w:rsidRDefault="00B53E87" w:rsidP="00CF3C26">
            <w:pPr>
              <w:jc w:val="center"/>
              <w:rPr>
                <w:sz w:val="24"/>
                <w:szCs w:val="24"/>
              </w:rPr>
            </w:pPr>
          </w:p>
        </w:tc>
        <w:tc>
          <w:tcPr>
            <w:tcW w:w="1134" w:type="dxa"/>
            <w:tcBorders>
              <w:top w:val="nil"/>
              <w:left w:val="nil"/>
              <w:bottom w:val="nil"/>
              <w:right w:val="nil"/>
            </w:tcBorders>
            <w:vAlign w:val="bottom"/>
          </w:tcPr>
          <w:p w14:paraId="45366B92" w14:textId="77777777" w:rsidR="00B53E87" w:rsidRPr="00323F24" w:rsidRDefault="00B53E87" w:rsidP="00CF3C26">
            <w:pPr>
              <w:ind w:right="57"/>
              <w:jc w:val="right"/>
              <w:rPr>
                <w:sz w:val="24"/>
                <w:szCs w:val="24"/>
              </w:rPr>
            </w:pPr>
            <w:r w:rsidRPr="00323F24">
              <w:rPr>
                <w:sz w:val="24"/>
                <w:szCs w:val="24"/>
              </w:rPr>
              <w:t>№</w:t>
            </w:r>
          </w:p>
        </w:tc>
        <w:tc>
          <w:tcPr>
            <w:tcW w:w="1134" w:type="dxa"/>
            <w:tcBorders>
              <w:top w:val="nil"/>
              <w:left w:val="nil"/>
              <w:bottom w:val="single" w:sz="4" w:space="0" w:color="auto"/>
              <w:right w:val="nil"/>
            </w:tcBorders>
            <w:vAlign w:val="bottom"/>
          </w:tcPr>
          <w:p w14:paraId="53C99C33" w14:textId="77777777" w:rsidR="00B53E87" w:rsidRPr="00323F24" w:rsidRDefault="00B53E87" w:rsidP="00CF3C26">
            <w:pPr>
              <w:jc w:val="center"/>
              <w:rPr>
                <w:sz w:val="24"/>
                <w:szCs w:val="24"/>
              </w:rPr>
            </w:pPr>
          </w:p>
        </w:tc>
      </w:tr>
    </w:tbl>
    <w:p w14:paraId="041F4E26" w14:textId="77777777" w:rsidR="00B53E87" w:rsidRPr="00323F24" w:rsidRDefault="00B53E87" w:rsidP="00B53E87">
      <w:pPr>
        <w:spacing w:line="230" w:lineRule="auto"/>
        <w:jc w:val="both"/>
        <w:rPr>
          <w:sz w:val="24"/>
          <w:szCs w:val="24"/>
        </w:rPr>
      </w:pPr>
    </w:p>
    <w:p w14:paraId="4005BB48" w14:textId="77777777" w:rsidR="00B53E87" w:rsidRPr="00323F24" w:rsidRDefault="00B53E87" w:rsidP="00B53E87">
      <w:pPr>
        <w:spacing w:line="230" w:lineRule="auto"/>
        <w:jc w:val="both"/>
        <w:rPr>
          <w:sz w:val="24"/>
          <w:szCs w:val="24"/>
        </w:rPr>
      </w:pPr>
    </w:p>
    <w:p w14:paraId="36EE8AD4" w14:textId="77777777" w:rsidR="00B53E87" w:rsidRPr="00323F24" w:rsidRDefault="00B53E87" w:rsidP="00B53E87">
      <w:pPr>
        <w:spacing w:line="230" w:lineRule="auto"/>
        <w:ind w:firstLine="567"/>
        <w:jc w:val="both"/>
        <w:rPr>
          <w:sz w:val="24"/>
          <w:szCs w:val="24"/>
        </w:rPr>
      </w:pPr>
      <w:r w:rsidRPr="00323F24">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sz w:val="24"/>
          <w:szCs w:val="24"/>
        </w:rPr>
        <w:br/>
        <w:t xml:space="preserve">от 28 декабря 2013 г. № 443-ФЗ «О федеральной информационной адресной системе </w:t>
      </w:r>
      <w:r w:rsidRPr="00323F24">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sz w:val="24"/>
          <w:szCs w:val="24"/>
        </w:rPr>
        <w:br/>
      </w:r>
    </w:p>
    <w:p w14:paraId="7850C067" w14:textId="77777777" w:rsidR="00B53E87" w:rsidRPr="00323F24" w:rsidRDefault="00B53E87" w:rsidP="00B53E87">
      <w:pPr>
        <w:pBdr>
          <w:top w:val="single" w:sz="4" w:space="1" w:color="auto"/>
        </w:pBdr>
        <w:spacing w:line="230" w:lineRule="auto"/>
        <w:jc w:val="center"/>
      </w:pPr>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
    <w:p w14:paraId="4CF22402" w14:textId="77777777" w:rsidR="00B53E87" w:rsidRPr="00323F24" w:rsidRDefault="00B53E87" w:rsidP="00B53E87">
      <w:pPr>
        <w:spacing w:line="230" w:lineRule="auto"/>
        <w:jc w:val="both"/>
        <w:rPr>
          <w:sz w:val="24"/>
          <w:szCs w:val="24"/>
        </w:rPr>
      </w:pPr>
    </w:p>
    <w:p w14:paraId="005C2C7C" w14:textId="77777777" w:rsidR="00B53E87" w:rsidRPr="00323F24" w:rsidRDefault="00B53E87" w:rsidP="00B53E87">
      <w:pPr>
        <w:pBdr>
          <w:top w:val="single" w:sz="4" w:space="1" w:color="auto"/>
        </w:pBdr>
        <w:spacing w:line="230" w:lineRule="auto"/>
        <w:jc w:val="center"/>
      </w:pPr>
      <w:r w:rsidRPr="00323F24">
        <w:t>(наименование органа местного самоуправления)</w:t>
      </w:r>
    </w:p>
    <w:p w14:paraId="6B2336A9" w14:textId="77777777" w:rsidR="00B53E87" w:rsidRPr="00323F24" w:rsidRDefault="00B53E87" w:rsidP="00B53E87">
      <w:pPr>
        <w:spacing w:line="230" w:lineRule="auto"/>
        <w:jc w:val="both"/>
        <w:rPr>
          <w:sz w:val="24"/>
          <w:szCs w:val="24"/>
        </w:rPr>
      </w:pPr>
      <w:r w:rsidRPr="00323F24">
        <w:rPr>
          <w:sz w:val="24"/>
          <w:szCs w:val="24"/>
        </w:rPr>
        <w:t>ПОСТАНОВЛЯЕТ:</w:t>
      </w:r>
    </w:p>
    <w:p w14:paraId="40F4D247" w14:textId="77777777" w:rsidR="00B53E87" w:rsidRPr="00323F24" w:rsidRDefault="00B53E87" w:rsidP="00B53E87">
      <w:pPr>
        <w:spacing w:line="230" w:lineRule="auto"/>
        <w:jc w:val="both"/>
        <w:rPr>
          <w:sz w:val="24"/>
          <w:szCs w:val="24"/>
        </w:rPr>
      </w:pPr>
      <w:r w:rsidRPr="00323F24">
        <w:rPr>
          <w:sz w:val="24"/>
          <w:szCs w:val="24"/>
        </w:rPr>
        <w:t xml:space="preserve">1. Присвоить адрес </w:t>
      </w:r>
    </w:p>
    <w:p w14:paraId="0B33D0C7" w14:textId="77777777" w:rsidR="00B53E87" w:rsidRPr="00323F24" w:rsidRDefault="00B53E87" w:rsidP="00B53E87">
      <w:pPr>
        <w:pBdr>
          <w:top w:val="single" w:sz="4" w:space="1" w:color="auto"/>
        </w:pBdr>
        <w:spacing w:line="230" w:lineRule="auto"/>
        <w:ind w:left="2127"/>
        <w:jc w:val="center"/>
      </w:pPr>
      <w:r w:rsidRPr="00323F24">
        <w:t>(присвоенный объекту адресации адрес)</w:t>
      </w:r>
    </w:p>
    <w:p w14:paraId="5DDD13BF" w14:textId="77777777" w:rsidR="00B53E87" w:rsidRPr="00323F24" w:rsidRDefault="00B53E87" w:rsidP="00B53E87">
      <w:pPr>
        <w:spacing w:line="230" w:lineRule="auto"/>
        <w:jc w:val="both"/>
        <w:rPr>
          <w:sz w:val="24"/>
          <w:szCs w:val="24"/>
        </w:rPr>
      </w:pPr>
      <w:r w:rsidRPr="00323F24">
        <w:rPr>
          <w:sz w:val="24"/>
          <w:szCs w:val="24"/>
        </w:rPr>
        <w:t xml:space="preserve">следующему объекту адресации   </w:t>
      </w:r>
    </w:p>
    <w:p w14:paraId="054B5BBC" w14:textId="77777777" w:rsidR="00B53E87" w:rsidRPr="00323F24" w:rsidRDefault="00B53E87" w:rsidP="00B53E87">
      <w:pPr>
        <w:pBdr>
          <w:top w:val="single" w:sz="4" w:space="1" w:color="auto"/>
        </w:pBdr>
        <w:spacing w:line="230" w:lineRule="auto"/>
        <w:ind w:left="3402"/>
        <w:jc w:val="center"/>
      </w:pPr>
      <w:r w:rsidRPr="00323F24">
        <w:t xml:space="preserve">(вид, наименование, описание местонахождения объекта адресации, </w:t>
      </w:r>
    </w:p>
    <w:p w14:paraId="370AEA81" w14:textId="77777777" w:rsidR="00B53E87" w:rsidRPr="00323F24" w:rsidRDefault="00B53E87" w:rsidP="00B53E87">
      <w:pPr>
        <w:spacing w:line="230" w:lineRule="auto"/>
        <w:rPr>
          <w:sz w:val="24"/>
          <w:szCs w:val="24"/>
        </w:rPr>
      </w:pPr>
    </w:p>
    <w:p w14:paraId="38D31AF9" w14:textId="77777777" w:rsidR="00B53E87" w:rsidRPr="00323F24" w:rsidRDefault="00B53E87" w:rsidP="00B53E87">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5BEA092" w14:textId="77777777" w:rsidR="00B53E87" w:rsidRPr="00323F24" w:rsidRDefault="00B53E87" w:rsidP="00B53E87">
      <w:pPr>
        <w:spacing w:line="230" w:lineRule="auto"/>
        <w:rPr>
          <w:sz w:val="24"/>
          <w:szCs w:val="24"/>
        </w:rPr>
      </w:pPr>
    </w:p>
    <w:p w14:paraId="4D22B9E9" w14:textId="77777777" w:rsidR="00B53E87" w:rsidRPr="00323F24" w:rsidRDefault="00B53E87" w:rsidP="00B53E87">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14:paraId="4842F450" w14:textId="77777777" w:rsidR="00B53E87" w:rsidRPr="00323F24" w:rsidRDefault="00B53E87" w:rsidP="00B53E87">
      <w:pPr>
        <w:spacing w:line="230" w:lineRule="auto"/>
        <w:rPr>
          <w:sz w:val="24"/>
          <w:szCs w:val="24"/>
        </w:rPr>
      </w:pPr>
    </w:p>
    <w:p w14:paraId="4BA384A4" w14:textId="77777777" w:rsidR="00B53E87" w:rsidRPr="00323F24" w:rsidRDefault="00B53E87" w:rsidP="00B53E87">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14:paraId="5B2470C7" w14:textId="77777777" w:rsidR="00B53E87" w:rsidRPr="00323F24" w:rsidRDefault="00B53E87" w:rsidP="00B53E87">
      <w:pPr>
        <w:spacing w:line="230" w:lineRule="auto"/>
        <w:rPr>
          <w:sz w:val="24"/>
          <w:szCs w:val="24"/>
        </w:rPr>
      </w:pPr>
    </w:p>
    <w:p w14:paraId="20075D09" w14:textId="77777777" w:rsidR="00B53E87" w:rsidRPr="00323F24" w:rsidRDefault="00B53E87" w:rsidP="00B53E87">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14:paraId="5588D478" w14:textId="77777777" w:rsidR="00B53E87" w:rsidRPr="00323F24" w:rsidRDefault="00B53E87" w:rsidP="00B53E87">
      <w:pPr>
        <w:spacing w:before="120" w:line="230" w:lineRule="auto"/>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53E87" w:rsidRPr="00323F24" w14:paraId="11BC5B5D" w14:textId="77777777" w:rsidTr="00CF3C26">
        <w:tc>
          <w:tcPr>
            <w:tcW w:w="5954" w:type="dxa"/>
            <w:tcBorders>
              <w:top w:val="nil"/>
              <w:left w:val="nil"/>
              <w:bottom w:val="single" w:sz="4" w:space="0" w:color="auto"/>
              <w:right w:val="nil"/>
            </w:tcBorders>
            <w:vAlign w:val="bottom"/>
          </w:tcPr>
          <w:p w14:paraId="7D4BF441" w14:textId="77777777" w:rsidR="00B53E87" w:rsidRPr="00323F24" w:rsidRDefault="00B53E87" w:rsidP="00CF3C26">
            <w:pPr>
              <w:jc w:val="center"/>
              <w:rPr>
                <w:sz w:val="24"/>
                <w:szCs w:val="24"/>
              </w:rPr>
            </w:pPr>
          </w:p>
        </w:tc>
        <w:tc>
          <w:tcPr>
            <w:tcW w:w="1758" w:type="dxa"/>
            <w:tcBorders>
              <w:top w:val="nil"/>
              <w:left w:val="nil"/>
              <w:bottom w:val="nil"/>
              <w:right w:val="nil"/>
            </w:tcBorders>
            <w:vAlign w:val="bottom"/>
          </w:tcPr>
          <w:p w14:paraId="65E65AB2" w14:textId="77777777" w:rsidR="00B53E87" w:rsidRPr="00323F24" w:rsidRDefault="00B53E87" w:rsidP="00CF3C26">
            <w:pPr>
              <w:jc w:val="center"/>
              <w:rPr>
                <w:sz w:val="24"/>
                <w:szCs w:val="24"/>
              </w:rPr>
            </w:pPr>
          </w:p>
        </w:tc>
        <w:tc>
          <w:tcPr>
            <w:tcW w:w="2268" w:type="dxa"/>
            <w:tcBorders>
              <w:top w:val="nil"/>
              <w:left w:val="nil"/>
              <w:bottom w:val="single" w:sz="4" w:space="0" w:color="auto"/>
              <w:right w:val="nil"/>
            </w:tcBorders>
            <w:vAlign w:val="bottom"/>
          </w:tcPr>
          <w:p w14:paraId="51324CE2" w14:textId="77777777" w:rsidR="00B53E87" w:rsidRPr="00323F24" w:rsidRDefault="00B53E87" w:rsidP="00CF3C26">
            <w:pPr>
              <w:jc w:val="center"/>
              <w:rPr>
                <w:sz w:val="24"/>
                <w:szCs w:val="24"/>
              </w:rPr>
            </w:pPr>
          </w:p>
        </w:tc>
      </w:tr>
      <w:tr w:rsidR="00B53E87" w:rsidRPr="00323F24" w14:paraId="7FAE2DFB" w14:textId="77777777" w:rsidTr="00CF3C26">
        <w:tc>
          <w:tcPr>
            <w:tcW w:w="5954" w:type="dxa"/>
            <w:tcBorders>
              <w:top w:val="nil"/>
              <w:left w:val="nil"/>
              <w:bottom w:val="nil"/>
              <w:right w:val="nil"/>
            </w:tcBorders>
          </w:tcPr>
          <w:p w14:paraId="0209A96C" w14:textId="77777777" w:rsidR="00B53E87" w:rsidRPr="00323F24" w:rsidRDefault="00B53E87" w:rsidP="00CF3C26">
            <w:pPr>
              <w:jc w:val="center"/>
            </w:pPr>
            <w:r w:rsidRPr="00323F24">
              <w:t>(должность, Ф.И.О.)</w:t>
            </w:r>
          </w:p>
        </w:tc>
        <w:tc>
          <w:tcPr>
            <w:tcW w:w="1758" w:type="dxa"/>
            <w:tcBorders>
              <w:top w:val="nil"/>
              <w:left w:val="nil"/>
              <w:bottom w:val="nil"/>
              <w:right w:val="nil"/>
            </w:tcBorders>
          </w:tcPr>
          <w:p w14:paraId="47B55546" w14:textId="77777777" w:rsidR="00B53E87" w:rsidRPr="00323F24" w:rsidRDefault="00B53E87" w:rsidP="00CF3C26">
            <w:pPr>
              <w:jc w:val="center"/>
            </w:pPr>
          </w:p>
        </w:tc>
        <w:tc>
          <w:tcPr>
            <w:tcW w:w="2268" w:type="dxa"/>
            <w:tcBorders>
              <w:top w:val="nil"/>
              <w:left w:val="nil"/>
              <w:bottom w:val="nil"/>
              <w:right w:val="nil"/>
            </w:tcBorders>
          </w:tcPr>
          <w:p w14:paraId="12952B63" w14:textId="77777777" w:rsidR="00B53E87" w:rsidRPr="00323F24" w:rsidRDefault="00B53E87" w:rsidP="00CF3C26">
            <w:pPr>
              <w:jc w:val="center"/>
            </w:pPr>
            <w:r w:rsidRPr="00323F24">
              <w:t>(подпись)</w:t>
            </w:r>
          </w:p>
        </w:tc>
      </w:tr>
    </w:tbl>
    <w:p w14:paraId="5826FF27" w14:textId="77777777" w:rsidR="00B53E87" w:rsidRPr="00323F24" w:rsidRDefault="00B53E87" w:rsidP="00B53E87">
      <w:pPr>
        <w:spacing w:before="120" w:line="230" w:lineRule="auto"/>
        <w:jc w:val="right"/>
        <w:rPr>
          <w:sz w:val="24"/>
          <w:szCs w:val="24"/>
        </w:rPr>
      </w:pPr>
      <w:r w:rsidRPr="00323F24">
        <w:rPr>
          <w:sz w:val="24"/>
          <w:szCs w:val="24"/>
        </w:rPr>
        <w:t>М.П.</w:t>
      </w:r>
    </w:p>
    <w:p w14:paraId="6B175681" w14:textId="77777777" w:rsidR="00B53E87" w:rsidRPr="002B6B33" w:rsidRDefault="00B53E87" w:rsidP="00B53E87">
      <w:pPr>
        <w:spacing w:after="60" w:line="230" w:lineRule="auto"/>
        <w:jc w:val="center"/>
        <w:rPr>
          <w:b/>
          <w:bCs/>
          <w:sz w:val="2"/>
          <w:szCs w:val="24"/>
        </w:rPr>
      </w:pPr>
      <w:r w:rsidRPr="00323F24">
        <w:rPr>
          <w:sz w:val="24"/>
          <w:szCs w:val="24"/>
        </w:rPr>
        <w:br w:type="page"/>
      </w:r>
    </w:p>
    <w:p w14:paraId="795E7CCF" w14:textId="77777777" w:rsidR="00B53E87" w:rsidRPr="00ED4315" w:rsidRDefault="00B53E87" w:rsidP="00B53E87">
      <w:pPr>
        <w:widowControl w:val="0"/>
        <w:tabs>
          <w:tab w:val="left" w:pos="5812"/>
        </w:tabs>
        <w:autoSpaceDE w:val="0"/>
        <w:autoSpaceDN w:val="0"/>
        <w:adjustRightInd w:val="0"/>
        <w:jc w:val="right"/>
        <w:rPr>
          <w:sz w:val="28"/>
          <w:szCs w:val="28"/>
        </w:rPr>
      </w:pPr>
      <w:r w:rsidRPr="00ED4315">
        <w:rPr>
          <w:sz w:val="28"/>
          <w:szCs w:val="28"/>
        </w:rPr>
        <w:lastRenderedPageBreak/>
        <w:t>Приложение № 3</w:t>
      </w:r>
    </w:p>
    <w:p w14:paraId="38E70B68"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12AD7884"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23F50A5D" w14:textId="77777777" w:rsidR="00B53E87" w:rsidRDefault="00B53E87" w:rsidP="00B53E87">
      <w:pPr>
        <w:autoSpaceDE w:val="0"/>
        <w:jc w:val="right"/>
        <w:rPr>
          <w:i/>
          <w:strike/>
        </w:rPr>
      </w:pPr>
    </w:p>
    <w:p w14:paraId="0A9B6449" w14:textId="77777777" w:rsidR="00B53E87" w:rsidRPr="00B5673D" w:rsidRDefault="00B53E87" w:rsidP="00B53E87">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14:paraId="0662F77A" w14:textId="77777777" w:rsidR="00B53E87" w:rsidRPr="00B5673D" w:rsidRDefault="00B53E87" w:rsidP="00B53E87">
      <w:pPr>
        <w:spacing w:line="230" w:lineRule="auto"/>
        <w:rPr>
          <w:sz w:val="24"/>
          <w:szCs w:val="24"/>
        </w:rPr>
      </w:pPr>
    </w:p>
    <w:p w14:paraId="1DBCA437" w14:textId="77777777" w:rsidR="00B53E87" w:rsidRPr="00B5673D" w:rsidRDefault="00B53E87" w:rsidP="00B53E87">
      <w:pPr>
        <w:pBdr>
          <w:top w:val="single" w:sz="4" w:space="1" w:color="auto"/>
        </w:pBdr>
        <w:spacing w:line="230" w:lineRule="auto"/>
        <w:jc w:val="center"/>
      </w:pPr>
      <w:r w:rsidRPr="00B5673D">
        <w:t>(наименование органа местного самоуправления)</w:t>
      </w:r>
    </w:p>
    <w:p w14:paraId="68F4A1DA" w14:textId="77777777" w:rsidR="00B53E87" w:rsidRPr="00B5673D" w:rsidRDefault="00B53E87" w:rsidP="00B53E87">
      <w:pPr>
        <w:spacing w:line="230" w:lineRule="auto"/>
        <w:rPr>
          <w:sz w:val="24"/>
          <w:szCs w:val="24"/>
        </w:rPr>
      </w:pPr>
    </w:p>
    <w:p w14:paraId="0BF21A2A" w14:textId="77777777" w:rsidR="00B53E87" w:rsidRPr="00B5673D" w:rsidRDefault="00B53E87" w:rsidP="00B53E87">
      <w:pPr>
        <w:pBdr>
          <w:top w:val="single" w:sz="4" w:space="1" w:color="auto"/>
        </w:pBdr>
        <w:spacing w:line="230" w:lineRule="auto"/>
        <w:jc w:val="center"/>
      </w:pPr>
      <w:r w:rsidRPr="00B5673D">
        <w:t>(вид документа)</w:t>
      </w:r>
    </w:p>
    <w:p w14:paraId="61E27B4C" w14:textId="77777777" w:rsidR="00B53E87" w:rsidRPr="00B5673D" w:rsidRDefault="00B53E87" w:rsidP="00B53E87">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53E87" w:rsidRPr="00B5673D" w14:paraId="02E33CDD" w14:textId="77777777" w:rsidTr="00CF3C26">
        <w:trPr>
          <w:jc w:val="center"/>
        </w:trPr>
        <w:tc>
          <w:tcPr>
            <w:tcW w:w="340" w:type="dxa"/>
            <w:tcBorders>
              <w:top w:val="nil"/>
              <w:left w:val="nil"/>
              <w:bottom w:val="nil"/>
              <w:right w:val="nil"/>
            </w:tcBorders>
            <w:vAlign w:val="bottom"/>
          </w:tcPr>
          <w:p w14:paraId="48A0FBBC" w14:textId="77777777" w:rsidR="00B53E87" w:rsidRPr="00B5673D" w:rsidRDefault="00B53E87" w:rsidP="00CF3C26">
            <w:pPr>
              <w:ind w:right="57"/>
              <w:jc w:val="right"/>
              <w:rPr>
                <w:sz w:val="24"/>
                <w:szCs w:val="24"/>
              </w:rPr>
            </w:pPr>
            <w:r w:rsidRPr="00B5673D">
              <w:rPr>
                <w:sz w:val="24"/>
                <w:szCs w:val="24"/>
              </w:rPr>
              <w:t>от</w:t>
            </w:r>
          </w:p>
        </w:tc>
        <w:tc>
          <w:tcPr>
            <w:tcW w:w="1588" w:type="dxa"/>
            <w:tcBorders>
              <w:top w:val="nil"/>
              <w:left w:val="nil"/>
              <w:bottom w:val="single" w:sz="4" w:space="0" w:color="auto"/>
              <w:right w:val="nil"/>
            </w:tcBorders>
            <w:vAlign w:val="bottom"/>
          </w:tcPr>
          <w:p w14:paraId="62E62F11" w14:textId="77777777" w:rsidR="00B53E87" w:rsidRPr="00B5673D" w:rsidRDefault="00B53E87" w:rsidP="00CF3C26">
            <w:pPr>
              <w:jc w:val="center"/>
              <w:rPr>
                <w:sz w:val="24"/>
                <w:szCs w:val="24"/>
              </w:rPr>
            </w:pPr>
          </w:p>
        </w:tc>
        <w:tc>
          <w:tcPr>
            <w:tcW w:w="1134" w:type="dxa"/>
            <w:tcBorders>
              <w:top w:val="nil"/>
              <w:left w:val="nil"/>
              <w:bottom w:val="nil"/>
              <w:right w:val="nil"/>
            </w:tcBorders>
            <w:vAlign w:val="bottom"/>
          </w:tcPr>
          <w:p w14:paraId="33A87BDD" w14:textId="77777777" w:rsidR="00B53E87" w:rsidRPr="00B5673D" w:rsidRDefault="00B53E87" w:rsidP="00CF3C26">
            <w:pPr>
              <w:ind w:right="57"/>
              <w:jc w:val="right"/>
              <w:rPr>
                <w:sz w:val="24"/>
                <w:szCs w:val="24"/>
              </w:rPr>
            </w:pPr>
            <w:r w:rsidRPr="00B5673D">
              <w:rPr>
                <w:sz w:val="24"/>
                <w:szCs w:val="24"/>
              </w:rPr>
              <w:t>№</w:t>
            </w:r>
          </w:p>
        </w:tc>
        <w:tc>
          <w:tcPr>
            <w:tcW w:w="1134" w:type="dxa"/>
            <w:tcBorders>
              <w:top w:val="nil"/>
              <w:left w:val="nil"/>
              <w:bottom w:val="single" w:sz="4" w:space="0" w:color="auto"/>
              <w:right w:val="nil"/>
            </w:tcBorders>
            <w:vAlign w:val="bottom"/>
          </w:tcPr>
          <w:p w14:paraId="61A49B35" w14:textId="77777777" w:rsidR="00B53E87" w:rsidRPr="00B5673D" w:rsidRDefault="00B53E87" w:rsidP="00CF3C26">
            <w:pPr>
              <w:jc w:val="center"/>
              <w:rPr>
                <w:sz w:val="24"/>
                <w:szCs w:val="24"/>
              </w:rPr>
            </w:pPr>
          </w:p>
        </w:tc>
      </w:tr>
    </w:tbl>
    <w:p w14:paraId="13EFAEFE" w14:textId="77777777" w:rsidR="00B53E87" w:rsidRPr="00B5673D" w:rsidRDefault="00B53E87" w:rsidP="00B53E87">
      <w:pPr>
        <w:spacing w:line="230" w:lineRule="auto"/>
        <w:jc w:val="both"/>
        <w:rPr>
          <w:sz w:val="24"/>
          <w:szCs w:val="24"/>
        </w:rPr>
      </w:pPr>
    </w:p>
    <w:p w14:paraId="6D18F327" w14:textId="77777777" w:rsidR="00B53E87" w:rsidRPr="00B5673D" w:rsidRDefault="00B53E87" w:rsidP="00B53E87">
      <w:pPr>
        <w:spacing w:line="230" w:lineRule="auto"/>
        <w:ind w:firstLine="567"/>
        <w:jc w:val="both"/>
        <w:rPr>
          <w:sz w:val="24"/>
          <w:szCs w:val="24"/>
        </w:rPr>
      </w:pPr>
      <w:r w:rsidRPr="00B5673D">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sz w:val="24"/>
          <w:szCs w:val="24"/>
        </w:rPr>
        <w:br/>
        <w:t xml:space="preserve">от 28 декабря 2013 г. № 443-ФЗ «О федеральной информационной адресной системе </w:t>
      </w:r>
      <w:r w:rsidRPr="00B5673D">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sz w:val="24"/>
          <w:szCs w:val="24"/>
        </w:rPr>
        <w:br/>
      </w:r>
    </w:p>
    <w:p w14:paraId="713517CD" w14:textId="77777777" w:rsidR="00B53E87" w:rsidRPr="00B5673D" w:rsidRDefault="00B53E87" w:rsidP="00B53E87">
      <w:pPr>
        <w:pBdr>
          <w:top w:val="single" w:sz="4" w:space="1" w:color="auto"/>
        </w:pBdr>
        <w:spacing w:line="230" w:lineRule="auto"/>
        <w:jc w:val="center"/>
      </w:pPr>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
    <w:p w14:paraId="1CDEFE66" w14:textId="77777777" w:rsidR="00B53E87" w:rsidRPr="00B5673D" w:rsidRDefault="00B53E87" w:rsidP="00B53E87">
      <w:pPr>
        <w:spacing w:line="230" w:lineRule="auto"/>
        <w:jc w:val="both"/>
        <w:rPr>
          <w:sz w:val="24"/>
          <w:szCs w:val="24"/>
        </w:rPr>
      </w:pPr>
    </w:p>
    <w:p w14:paraId="31D24A53" w14:textId="77777777" w:rsidR="00B53E87" w:rsidRPr="00B5673D" w:rsidRDefault="00B53E87" w:rsidP="00B53E87">
      <w:pPr>
        <w:pBdr>
          <w:top w:val="single" w:sz="4" w:space="1" w:color="auto"/>
        </w:pBdr>
        <w:spacing w:line="230" w:lineRule="auto"/>
        <w:jc w:val="center"/>
      </w:pPr>
      <w:r w:rsidRPr="00B5673D">
        <w:t>(наименование органа местного самоуправления)</w:t>
      </w:r>
    </w:p>
    <w:p w14:paraId="6B7A1FA0" w14:textId="77777777" w:rsidR="00B53E87" w:rsidRPr="00B5673D" w:rsidRDefault="00B53E87" w:rsidP="00B53E87">
      <w:pPr>
        <w:spacing w:before="60"/>
        <w:jc w:val="center"/>
        <w:rPr>
          <w:b/>
          <w:bCs/>
          <w:sz w:val="26"/>
          <w:szCs w:val="26"/>
        </w:rPr>
      </w:pPr>
    </w:p>
    <w:p w14:paraId="471C3649" w14:textId="77777777" w:rsidR="00B53E87" w:rsidRPr="00B5673D" w:rsidRDefault="00B53E87" w:rsidP="00B53E87">
      <w:pPr>
        <w:spacing w:line="230" w:lineRule="auto"/>
        <w:jc w:val="both"/>
        <w:rPr>
          <w:sz w:val="24"/>
          <w:szCs w:val="24"/>
        </w:rPr>
      </w:pPr>
      <w:r w:rsidRPr="00B5673D">
        <w:rPr>
          <w:sz w:val="24"/>
          <w:szCs w:val="24"/>
        </w:rPr>
        <w:t>ПОСТАНОВЛЯЕТ:</w:t>
      </w:r>
    </w:p>
    <w:p w14:paraId="205B5D6C" w14:textId="77777777" w:rsidR="00B53E87" w:rsidRPr="00B5673D" w:rsidRDefault="00B53E87" w:rsidP="00B53E87">
      <w:pPr>
        <w:spacing w:line="230" w:lineRule="auto"/>
        <w:jc w:val="both"/>
        <w:rPr>
          <w:sz w:val="24"/>
          <w:szCs w:val="24"/>
        </w:rPr>
      </w:pPr>
    </w:p>
    <w:p w14:paraId="6C1BB5F9" w14:textId="77777777" w:rsidR="00B53E87" w:rsidRPr="00B5673D" w:rsidRDefault="00B53E87" w:rsidP="00B53E87">
      <w:pPr>
        <w:spacing w:line="230" w:lineRule="auto"/>
        <w:jc w:val="both"/>
        <w:rPr>
          <w:sz w:val="24"/>
          <w:szCs w:val="24"/>
        </w:rPr>
      </w:pPr>
      <w:r w:rsidRPr="00B5673D">
        <w:rPr>
          <w:sz w:val="24"/>
          <w:szCs w:val="24"/>
        </w:rPr>
        <w:t xml:space="preserve">1. Аннулировать адрес </w:t>
      </w:r>
    </w:p>
    <w:p w14:paraId="7E210511" w14:textId="77777777" w:rsidR="00B53E87" w:rsidRPr="00B5673D" w:rsidRDefault="00B53E87" w:rsidP="00B53E87">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14:paraId="53CC67DE" w14:textId="77777777" w:rsidR="00B53E87" w:rsidRPr="00B5673D" w:rsidRDefault="00B53E87" w:rsidP="00B53E87">
      <w:pPr>
        <w:spacing w:line="230" w:lineRule="auto"/>
        <w:jc w:val="both"/>
        <w:rPr>
          <w:sz w:val="24"/>
          <w:szCs w:val="24"/>
        </w:rPr>
      </w:pPr>
    </w:p>
    <w:p w14:paraId="63B991E1" w14:textId="77777777" w:rsidR="00B53E87" w:rsidRPr="00B5673D" w:rsidRDefault="00B53E87" w:rsidP="00B53E87">
      <w:pPr>
        <w:spacing w:line="230" w:lineRule="auto"/>
        <w:jc w:val="both"/>
        <w:rPr>
          <w:sz w:val="24"/>
          <w:szCs w:val="24"/>
        </w:rPr>
      </w:pPr>
      <w:r w:rsidRPr="00B5673D">
        <w:rPr>
          <w:sz w:val="24"/>
          <w:szCs w:val="24"/>
        </w:rPr>
        <w:t xml:space="preserve">объекта адресации   </w:t>
      </w:r>
    </w:p>
    <w:p w14:paraId="611E4399" w14:textId="77777777" w:rsidR="00B53E87" w:rsidRPr="00B5673D" w:rsidRDefault="00B53E87" w:rsidP="00B53E87">
      <w:pPr>
        <w:pBdr>
          <w:top w:val="single" w:sz="4" w:space="1" w:color="auto"/>
        </w:pBdr>
        <w:spacing w:line="230" w:lineRule="auto"/>
        <w:ind w:left="2127"/>
        <w:jc w:val="center"/>
      </w:pPr>
      <w:r w:rsidRPr="00B5673D">
        <w:t xml:space="preserve">(вид и наименование объекта адресации, </w:t>
      </w:r>
    </w:p>
    <w:p w14:paraId="61141CC5" w14:textId="77777777" w:rsidR="00B53E87" w:rsidRPr="00B5673D" w:rsidRDefault="00B53E87" w:rsidP="00B53E87">
      <w:pPr>
        <w:spacing w:line="230" w:lineRule="auto"/>
        <w:rPr>
          <w:sz w:val="24"/>
          <w:szCs w:val="24"/>
        </w:rPr>
      </w:pPr>
    </w:p>
    <w:p w14:paraId="5BA0A9C0" w14:textId="77777777" w:rsidR="00B53E87" w:rsidRPr="00B5673D" w:rsidRDefault="00B53E87" w:rsidP="00B53E87">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3D9D1214" w14:textId="77777777" w:rsidR="00B53E87" w:rsidRPr="00B5673D" w:rsidRDefault="00B53E87" w:rsidP="00B53E87">
      <w:pPr>
        <w:spacing w:line="230" w:lineRule="auto"/>
        <w:rPr>
          <w:sz w:val="24"/>
          <w:szCs w:val="24"/>
        </w:rPr>
      </w:pPr>
    </w:p>
    <w:p w14:paraId="4DCB4F40" w14:textId="77777777" w:rsidR="00B53E87" w:rsidRPr="00B5673D" w:rsidRDefault="00B53E87" w:rsidP="00B53E87">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0BAC16C1" w14:textId="77777777" w:rsidR="00B53E87" w:rsidRPr="00B5673D" w:rsidRDefault="00B53E87" w:rsidP="00B53E87">
      <w:pPr>
        <w:spacing w:line="230" w:lineRule="auto"/>
        <w:rPr>
          <w:sz w:val="24"/>
          <w:szCs w:val="24"/>
        </w:rPr>
      </w:pPr>
    </w:p>
    <w:p w14:paraId="63F1AF0C" w14:textId="77777777" w:rsidR="00B53E87" w:rsidRPr="00B5673D" w:rsidRDefault="00B53E87" w:rsidP="00B53E87">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14:paraId="49D53D65" w14:textId="77777777" w:rsidR="00B53E87" w:rsidRPr="00B5673D" w:rsidRDefault="00B53E87" w:rsidP="00B53E87">
      <w:pPr>
        <w:spacing w:line="230" w:lineRule="auto"/>
        <w:jc w:val="both"/>
        <w:rPr>
          <w:sz w:val="24"/>
          <w:szCs w:val="24"/>
        </w:rPr>
      </w:pPr>
    </w:p>
    <w:p w14:paraId="14A123F6" w14:textId="77777777" w:rsidR="00B53E87" w:rsidRPr="00B5673D" w:rsidRDefault="00B53E87" w:rsidP="00B53E87">
      <w:pPr>
        <w:spacing w:line="230" w:lineRule="auto"/>
        <w:jc w:val="both"/>
        <w:rPr>
          <w:sz w:val="24"/>
          <w:szCs w:val="24"/>
        </w:rPr>
      </w:pPr>
      <w:r w:rsidRPr="00B5673D">
        <w:rPr>
          <w:sz w:val="24"/>
          <w:szCs w:val="24"/>
        </w:rPr>
        <w:t>по причине</w:t>
      </w:r>
    </w:p>
    <w:p w14:paraId="1DC1BCF4" w14:textId="018A3B8A" w:rsidR="00B53E87" w:rsidRPr="00B53E87" w:rsidRDefault="00B53E87" w:rsidP="00B53E87">
      <w:pPr>
        <w:pBdr>
          <w:top w:val="single" w:sz="4" w:space="1" w:color="auto"/>
        </w:pBdr>
        <w:spacing w:line="230" w:lineRule="auto"/>
        <w:ind w:left="1418"/>
        <w:jc w:val="center"/>
      </w:pPr>
      <w:r w:rsidRPr="00B5673D">
        <w:t>(причина аннулирования адреса объекта адресации)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53E87" w:rsidRPr="00B5673D" w14:paraId="65026F5B" w14:textId="77777777" w:rsidTr="00CF3C26">
        <w:tc>
          <w:tcPr>
            <w:tcW w:w="5954" w:type="dxa"/>
            <w:tcBorders>
              <w:top w:val="nil"/>
              <w:left w:val="nil"/>
              <w:bottom w:val="single" w:sz="4" w:space="0" w:color="auto"/>
              <w:right w:val="nil"/>
            </w:tcBorders>
            <w:vAlign w:val="bottom"/>
          </w:tcPr>
          <w:p w14:paraId="2C7AA300" w14:textId="77777777" w:rsidR="00B53E87" w:rsidRPr="00B5673D" w:rsidRDefault="00B53E87" w:rsidP="00CF3C26">
            <w:pPr>
              <w:jc w:val="center"/>
              <w:rPr>
                <w:sz w:val="24"/>
                <w:szCs w:val="24"/>
              </w:rPr>
            </w:pPr>
          </w:p>
        </w:tc>
        <w:tc>
          <w:tcPr>
            <w:tcW w:w="1758" w:type="dxa"/>
            <w:tcBorders>
              <w:top w:val="nil"/>
              <w:left w:val="nil"/>
              <w:bottom w:val="nil"/>
              <w:right w:val="nil"/>
            </w:tcBorders>
            <w:vAlign w:val="bottom"/>
          </w:tcPr>
          <w:p w14:paraId="77CBFFFA" w14:textId="77777777" w:rsidR="00B53E87" w:rsidRPr="00B5673D" w:rsidRDefault="00B53E87" w:rsidP="00CF3C26">
            <w:pPr>
              <w:jc w:val="center"/>
              <w:rPr>
                <w:sz w:val="24"/>
                <w:szCs w:val="24"/>
              </w:rPr>
            </w:pPr>
          </w:p>
        </w:tc>
        <w:tc>
          <w:tcPr>
            <w:tcW w:w="2268" w:type="dxa"/>
            <w:tcBorders>
              <w:top w:val="nil"/>
              <w:left w:val="nil"/>
              <w:bottom w:val="single" w:sz="4" w:space="0" w:color="auto"/>
              <w:right w:val="nil"/>
            </w:tcBorders>
            <w:vAlign w:val="bottom"/>
          </w:tcPr>
          <w:p w14:paraId="682816E0" w14:textId="77777777" w:rsidR="00B53E87" w:rsidRPr="00B5673D" w:rsidRDefault="00B53E87" w:rsidP="00CF3C26">
            <w:pPr>
              <w:jc w:val="center"/>
              <w:rPr>
                <w:sz w:val="24"/>
                <w:szCs w:val="24"/>
              </w:rPr>
            </w:pPr>
          </w:p>
        </w:tc>
      </w:tr>
      <w:tr w:rsidR="00B53E87" w:rsidRPr="00B5673D" w14:paraId="198651DC" w14:textId="77777777" w:rsidTr="00CF3C26">
        <w:tc>
          <w:tcPr>
            <w:tcW w:w="5954" w:type="dxa"/>
            <w:tcBorders>
              <w:top w:val="nil"/>
              <w:left w:val="nil"/>
              <w:bottom w:val="nil"/>
              <w:right w:val="nil"/>
            </w:tcBorders>
          </w:tcPr>
          <w:p w14:paraId="2976EA0D" w14:textId="77777777" w:rsidR="00B53E87" w:rsidRPr="00B5673D" w:rsidRDefault="00B53E87" w:rsidP="00CF3C26">
            <w:pPr>
              <w:jc w:val="center"/>
            </w:pPr>
            <w:r w:rsidRPr="00B5673D">
              <w:t>(должность, Ф.И.О.)</w:t>
            </w:r>
          </w:p>
        </w:tc>
        <w:tc>
          <w:tcPr>
            <w:tcW w:w="1758" w:type="dxa"/>
            <w:tcBorders>
              <w:top w:val="nil"/>
              <w:left w:val="nil"/>
              <w:bottom w:val="nil"/>
              <w:right w:val="nil"/>
            </w:tcBorders>
          </w:tcPr>
          <w:p w14:paraId="51FDAF17" w14:textId="77777777" w:rsidR="00B53E87" w:rsidRPr="00B5673D" w:rsidRDefault="00B53E87" w:rsidP="00CF3C26">
            <w:pPr>
              <w:jc w:val="center"/>
            </w:pPr>
          </w:p>
        </w:tc>
        <w:tc>
          <w:tcPr>
            <w:tcW w:w="2268" w:type="dxa"/>
            <w:tcBorders>
              <w:top w:val="nil"/>
              <w:left w:val="nil"/>
              <w:bottom w:val="nil"/>
              <w:right w:val="nil"/>
            </w:tcBorders>
          </w:tcPr>
          <w:p w14:paraId="0C32F24E" w14:textId="77777777" w:rsidR="00B53E87" w:rsidRPr="00B5673D" w:rsidRDefault="00B53E87" w:rsidP="00CF3C26">
            <w:pPr>
              <w:jc w:val="center"/>
            </w:pPr>
            <w:r w:rsidRPr="00B5673D">
              <w:t>(подпись)</w:t>
            </w:r>
          </w:p>
        </w:tc>
      </w:tr>
    </w:tbl>
    <w:p w14:paraId="50FF2F40" w14:textId="77777777" w:rsidR="00B53E87" w:rsidRPr="00B5673D" w:rsidRDefault="00B53E87" w:rsidP="00B53E87">
      <w:pPr>
        <w:spacing w:before="120" w:line="230" w:lineRule="auto"/>
        <w:jc w:val="right"/>
        <w:rPr>
          <w:sz w:val="24"/>
          <w:szCs w:val="24"/>
        </w:rPr>
      </w:pPr>
      <w:r w:rsidRPr="00B5673D">
        <w:rPr>
          <w:sz w:val="24"/>
          <w:szCs w:val="24"/>
        </w:rPr>
        <w:t>М.П.</w:t>
      </w:r>
    </w:p>
    <w:p w14:paraId="68C48B48" w14:textId="77777777" w:rsidR="00B53E87" w:rsidRPr="00B5673D" w:rsidRDefault="00B53E87" w:rsidP="00B53E87">
      <w:pPr>
        <w:spacing w:line="230" w:lineRule="auto"/>
        <w:rPr>
          <w:sz w:val="2"/>
          <w:szCs w:val="2"/>
        </w:rPr>
      </w:pPr>
    </w:p>
    <w:p w14:paraId="57202B9C" w14:textId="77777777" w:rsidR="00B53E87" w:rsidRPr="00ED4315" w:rsidRDefault="00B53E87" w:rsidP="00B53E87">
      <w:pPr>
        <w:widowControl w:val="0"/>
        <w:tabs>
          <w:tab w:val="left" w:pos="5812"/>
        </w:tabs>
        <w:autoSpaceDE w:val="0"/>
        <w:autoSpaceDN w:val="0"/>
        <w:adjustRightInd w:val="0"/>
        <w:jc w:val="right"/>
        <w:rPr>
          <w:sz w:val="28"/>
          <w:szCs w:val="28"/>
        </w:rPr>
      </w:pPr>
      <w:r w:rsidRPr="00B5673D">
        <w:br w:type="page"/>
      </w:r>
      <w:r w:rsidRPr="00ED4315">
        <w:rPr>
          <w:sz w:val="28"/>
          <w:szCs w:val="28"/>
        </w:rPr>
        <w:lastRenderedPageBreak/>
        <w:t>Приложение № 4</w:t>
      </w:r>
    </w:p>
    <w:p w14:paraId="0835F371"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18C8DB85" w14:textId="77777777" w:rsidR="00B53E87" w:rsidRPr="00ED4315" w:rsidRDefault="00B53E87" w:rsidP="00B53E87">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6C9A29E5" w14:textId="77777777" w:rsidR="00B53E87" w:rsidRDefault="00B53E87" w:rsidP="00B53E87">
      <w:pPr>
        <w:autoSpaceDE w:val="0"/>
        <w:jc w:val="right"/>
      </w:pPr>
    </w:p>
    <w:p w14:paraId="71463950" w14:textId="77777777" w:rsidR="00B53E87" w:rsidRPr="00ED4315" w:rsidRDefault="00B53E87" w:rsidP="00B53E87">
      <w:pPr>
        <w:spacing w:after="60" w:line="230" w:lineRule="auto"/>
        <w:ind w:left="6917"/>
        <w:rPr>
          <w:sz w:val="18"/>
          <w:szCs w:val="18"/>
        </w:rPr>
      </w:pPr>
    </w:p>
    <w:p w14:paraId="2E11AD79" w14:textId="77777777" w:rsidR="00B53E87" w:rsidRPr="0077651D" w:rsidRDefault="00B53E87" w:rsidP="00B53E87">
      <w:pPr>
        <w:spacing w:after="60" w:line="230" w:lineRule="auto"/>
        <w:jc w:val="center"/>
        <w:rPr>
          <w:b/>
          <w:bCs/>
          <w:sz w:val="24"/>
          <w:szCs w:val="24"/>
        </w:rPr>
      </w:pPr>
      <w:r w:rsidRPr="00ED4315">
        <w:rPr>
          <w:b/>
          <w:bCs/>
          <w:sz w:val="24"/>
          <w:szCs w:val="24"/>
        </w:rPr>
        <w:t>Ф</w:t>
      </w:r>
      <w:r w:rsidRPr="0077651D">
        <w:rPr>
          <w:b/>
          <w:bCs/>
          <w:sz w:val="24"/>
          <w:szCs w:val="24"/>
        </w:rPr>
        <w:t>ОРМА</w:t>
      </w:r>
      <w:r w:rsidRPr="0077651D">
        <w:rPr>
          <w:b/>
          <w:bCs/>
          <w:sz w:val="24"/>
          <w:szCs w:val="24"/>
        </w:rPr>
        <w:br/>
        <w:t>решения об отказе в присвоении объекту адресации адреса</w:t>
      </w:r>
      <w:r w:rsidRPr="0077651D">
        <w:rPr>
          <w:b/>
          <w:bCs/>
          <w:sz w:val="24"/>
          <w:szCs w:val="24"/>
        </w:rPr>
        <w:br/>
        <w:t>или аннулировании его адреса</w:t>
      </w:r>
    </w:p>
    <w:p w14:paraId="7738B4B9" w14:textId="77777777" w:rsidR="00B53E87" w:rsidRPr="0077651D" w:rsidRDefault="00B53E87" w:rsidP="00B53E87">
      <w:pPr>
        <w:spacing w:line="230" w:lineRule="auto"/>
        <w:ind w:left="4962"/>
        <w:rPr>
          <w:sz w:val="24"/>
          <w:szCs w:val="24"/>
        </w:rPr>
      </w:pPr>
    </w:p>
    <w:p w14:paraId="557A1F22" w14:textId="77777777" w:rsidR="00B53E87" w:rsidRPr="0077651D" w:rsidRDefault="00B53E87" w:rsidP="00B53E87">
      <w:pPr>
        <w:pBdr>
          <w:top w:val="single" w:sz="4" w:space="1" w:color="auto"/>
        </w:pBdr>
        <w:spacing w:line="230" w:lineRule="auto"/>
        <w:ind w:left="4962"/>
        <w:rPr>
          <w:sz w:val="2"/>
          <w:szCs w:val="2"/>
        </w:rPr>
      </w:pPr>
    </w:p>
    <w:p w14:paraId="490933FE" w14:textId="77777777" w:rsidR="00B53E87" w:rsidRPr="0077651D" w:rsidRDefault="00B53E87" w:rsidP="00B53E87">
      <w:pPr>
        <w:spacing w:line="230" w:lineRule="auto"/>
        <w:ind w:left="4962"/>
        <w:rPr>
          <w:sz w:val="24"/>
          <w:szCs w:val="24"/>
        </w:rPr>
      </w:pPr>
    </w:p>
    <w:p w14:paraId="011C6C8C" w14:textId="77777777" w:rsidR="00B53E87" w:rsidRPr="0077651D" w:rsidRDefault="00B53E87" w:rsidP="00B53E87">
      <w:pPr>
        <w:pBdr>
          <w:top w:val="single" w:sz="4" w:space="1" w:color="auto"/>
        </w:pBdr>
        <w:spacing w:line="230" w:lineRule="auto"/>
        <w:ind w:left="4962"/>
        <w:jc w:val="center"/>
      </w:pPr>
      <w:r w:rsidRPr="0077651D">
        <w:t>(Ф.И.О., адрес заявителя (представителя) заявителя)</w:t>
      </w:r>
    </w:p>
    <w:p w14:paraId="3A7CDF19" w14:textId="77777777" w:rsidR="00B53E87" w:rsidRPr="0077651D" w:rsidRDefault="00B53E87" w:rsidP="00B53E87">
      <w:pPr>
        <w:spacing w:line="230" w:lineRule="auto"/>
        <w:ind w:left="4962"/>
        <w:rPr>
          <w:sz w:val="24"/>
          <w:szCs w:val="24"/>
        </w:rPr>
      </w:pPr>
    </w:p>
    <w:p w14:paraId="63878A50" w14:textId="77777777" w:rsidR="00B53E87" w:rsidRPr="0077651D" w:rsidRDefault="00B53E87" w:rsidP="00B53E87">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14:paraId="61D20843" w14:textId="77777777" w:rsidR="00B53E87" w:rsidRPr="0077651D" w:rsidRDefault="00B53E87" w:rsidP="00B53E87">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53E87" w:rsidRPr="0077651D" w14:paraId="6D6E9AAE" w14:textId="77777777" w:rsidTr="00CF3C26">
        <w:trPr>
          <w:jc w:val="center"/>
        </w:trPr>
        <w:tc>
          <w:tcPr>
            <w:tcW w:w="340" w:type="dxa"/>
            <w:tcBorders>
              <w:top w:val="nil"/>
              <w:left w:val="nil"/>
              <w:bottom w:val="nil"/>
              <w:right w:val="nil"/>
            </w:tcBorders>
            <w:vAlign w:val="bottom"/>
          </w:tcPr>
          <w:p w14:paraId="5193CD14" w14:textId="77777777" w:rsidR="00B53E87" w:rsidRPr="0077651D" w:rsidRDefault="00B53E87" w:rsidP="00CF3C26">
            <w:pPr>
              <w:ind w:right="57"/>
              <w:jc w:val="right"/>
              <w:rPr>
                <w:sz w:val="24"/>
                <w:szCs w:val="24"/>
              </w:rPr>
            </w:pPr>
            <w:r w:rsidRPr="0077651D">
              <w:rPr>
                <w:sz w:val="24"/>
                <w:szCs w:val="24"/>
              </w:rPr>
              <w:t>от</w:t>
            </w:r>
          </w:p>
        </w:tc>
        <w:tc>
          <w:tcPr>
            <w:tcW w:w="1588" w:type="dxa"/>
            <w:tcBorders>
              <w:top w:val="nil"/>
              <w:left w:val="nil"/>
              <w:bottom w:val="single" w:sz="4" w:space="0" w:color="auto"/>
              <w:right w:val="nil"/>
            </w:tcBorders>
            <w:vAlign w:val="bottom"/>
          </w:tcPr>
          <w:p w14:paraId="2E2F50D5" w14:textId="77777777" w:rsidR="00B53E87" w:rsidRPr="0077651D" w:rsidRDefault="00B53E87" w:rsidP="00CF3C26">
            <w:pPr>
              <w:jc w:val="center"/>
              <w:rPr>
                <w:sz w:val="24"/>
                <w:szCs w:val="24"/>
              </w:rPr>
            </w:pPr>
          </w:p>
        </w:tc>
        <w:tc>
          <w:tcPr>
            <w:tcW w:w="1134" w:type="dxa"/>
            <w:tcBorders>
              <w:top w:val="nil"/>
              <w:left w:val="nil"/>
              <w:bottom w:val="nil"/>
              <w:right w:val="nil"/>
            </w:tcBorders>
            <w:vAlign w:val="bottom"/>
          </w:tcPr>
          <w:p w14:paraId="683CC9AD" w14:textId="77777777" w:rsidR="00B53E87" w:rsidRPr="0077651D" w:rsidRDefault="00B53E87" w:rsidP="00CF3C26">
            <w:pPr>
              <w:ind w:right="57"/>
              <w:jc w:val="right"/>
              <w:rPr>
                <w:sz w:val="24"/>
                <w:szCs w:val="24"/>
              </w:rPr>
            </w:pPr>
            <w:r w:rsidRPr="0077651D">
              <w:rPr>
                <w:sz w:val="24"/>
                <w:szCs w:val="24"/>
              </w:rPr>
              <w:t>№</w:t>
            </w:r>
          </w:p>
        </w:tc>
        <w:tc>
          <w:tcPr>
            <w:tcW w:w="1134" w:type="dxa"/>
            <w:tcBorders>
              <w:top w:val="nil"/>
              <w:left w:val="nil"/>
              <w:bottom w:val="single" w:sz="4" w:space="0" w:color="auto"/>
              <w:right w:val="nil"/>
            </w:tcBorders>
            <w:vAlign w:val="bottom"/>
          </w:tcPr>
          <w:p w14:paraId="7F11EAEE" w14:textId="77777777" w:rsidR="00B53E87" w:rsidRPr="0077651D" w:rsidRDefault="00B53E87" w:rsidP="00CF3C26">
            <w:pPr>
              <w:jc w:val="center"/>
              <w:rPr>
                <w:sz w:val="24"/>
                <w:szCs w:val="24"/>
              </w:rPr>
            </w:pPr>
          </w:p>
        </w:tc>
      </w:tr>
    </w:tbl>
    <w:p w14:paraId="4730E68B" w14:textId="77777777" w:rsidR="00B53E87" w:rsidRPr="0077651D" w:rsidRDefault="00B53E87" w:rsidP="00B53E87">
      <w:pPr>
        <w:spacing w:line="230" w:lineRule="auto"/>
        <w:rPr>
          <w:sz w:val="24"/>
          <w:szCs w:val="24"/>
        </w:rPr>
      </w:pPr>
    </w:p>
    <w:p w14:paraId="3A093A8A" w14:textId="77777777" w:rsidR="00B53E87" w:rsidRPr="0077651D" w:rsidRDefault="00B53E87" w:rsidP="00B53E87">
      <w:pPr>
        <w:pBdr>
          <w:top w:val="single" w:sz="4" w:space="1" w:color="auto"/>
        </w:pBdr>
        <w:spacing w:line="230" w:lineRule="auto"/>
        <w:rPr>
          <w:sz w:val="2"/>
          <w:szCs w:val="2"/>
        </w:rPr>
      </w:pPr>
    </w:p>
    <w:p w14:paraId="0F178405" w14:textId="77777777" w:rsidR="00B53E87" w:rsidRPr="0077651D" w:rsidRDefault="00B53E87" w:rsidP="00B53E87">
      <w:pPr>
        <w:spacing w:line="230" w:lineRule="auto"/>
        <w:rPr>
          <w:sz w:val="24"/>
          <w:szCs w:val="24"/>
        </w:rPr>
      </w:pPr>
    </w:p>
    <w:p w14:paraId="14307D06" w14:textId="77777777" w:rsidR="00B53E87" w:rsidRPr="0077651D" w:rsidRDefault="00B53E87" w:rsidP="00B53E87">
      <w:pPr>
        <w:pBdr>
          <w:top w:val="single" w:sz="4" w:space="1" w:color="auto"/>
        </w:pBdr>
        <w:spacing w:line="230" w:lineRule="auto"/>
        <w:jc w:val="center"/>
      </w:pPr>
      <w:r w:rsidRPr="0077651D">
        <w:t>(наименование органа местного самоуправления)</w:t>
      </w:r>
    </w:p>
    <w:p w14:paraId="2339146A" w14:textId="77777777" w:rsidR="00B53E87" w:rsidRPr="0077651D" w:rsidRDefault="00B53E87" w:rsidP="00B53E87">
      <w:pPr>
        <w:tabs>
          <w:tab w:val="right" w:pos="9923"/>
        </w:tabs>
        <w:spacing w:line="230" w:lineRule="auto"/>
        <w:rPr>
          <w:sz w:val="24"/>
          <w:szCs w:val="24"/>
        </w:rPr>
      </w:pPr>
      <w:r w:rsidRPr="0077651D">
        <w:rPr>
          <w:sz w:val="24"/>
          <w:szCs w:val="24"/>
        </w:rPr>
        <w:t xml:space="preserve">сообщает, </w:t>
      </w:r>
      <w:proofErr w:type="gramStart"/>
      <w:r w:rsidRPr="0077651D">
        <w:rPr>
          <w:sz w:val="24"/>
          <w:szCs w:val="24"/>
        </w:rPr>
        <w:t xml:space="preserve">что  </w:t>
      </w:r>
      <w:r w:rsidRPr="0077651D">
        <w:rPr>
          <w:sz w:val="24"/>
          <w:szCs w:val="24"/>
        </w:rPr>
        <w:tab/>
      </w:r>
      <w:proofErr w:type="gramEnd"/>
      <w:r w:rsidRPr="0077651D">
        <w:rPr>
          <w:sz w:val="24"/>
          <w:szCs w:val="24"/>
        </w:rPr>
        <w:t>,</w:t>
      </w:r>
    </w:p>
    <w:p w14:paraId="5FD0FA0D" w14:textId="77777777" w:rsidR="00B53E87" w:rsidRPr="0077651D" w:rsidRDefault="00B53E87" w:rsidP="00B53E87">
      <w:pPr>
        <w:pBdr>
          <w:top w:val="single" w:sz="4" w:space="1" w:color="auto"/>
        </w:pBdr>
        <w:spacing w:line="230" w:lineRule="auto"/>
        <w:ind w:left="1548" w:right="113"/>
        <w:jc w:val="center"/>
      </w:pPr>
      <w:r w:rsidRPr="0077651D">
        <w:t>(Ф.И.О. заявителя в дательном падеже, наименование, номер и дата выдачи документа,</w:t>
      </w:r>
    </w:p>
    <w:p w14:paraId="6F15B2DD" w14:textId="77777777" w:rsidR="00B53E87" w:rsidRPr="0077651D" w:rsidRDefault="00B53E87" w:rsidP="00B53E87">
      <w:pPr>
        <w:spacing w:line="230" w:lineRule="auto"/>
        <w:rPr>
          <w:sz w:val="24"/>
          <w:szCs w:val="24"/>
        </w:rPr>
      </w:pPr>
    </w:p>
    <w:p w14:paraId="2E7BC8F0" w14:textId="77777777" w:rsidR="00B53E87" w:rsidRPr="0077651D" w:rsidRDefault="00B53E87" w:rsidP="00B53E87">
      <w:pPr>
        <w:pBdr>
          <w:top w:val="single" w:sz="4" w:space="1" w:color="auto"/>
        </w:pBdr>
        <w:spacing w:line="230" w:lineRule="auto"/>
        <w:jc w:val="center"/>
      </w:pPr>
      <w:r w:rsidRPr="0077651D">
        <w:t>подтверждающего личность, почтовый адрес – для физического лица; полное наименование, ИНН, КПП (для</w:t>
      </w:r>
    </w:p>
    <w:p w14:paraId="5DD87461" w14:textId="77777777" w:rsidR="00B53E87" w:rsidRPr="0077651D" w:rsidRDefault="00B53E87" w:rsidP="00B53E87">
      <w:pPr>
        <w:spacing w:line="230" w:lineRule="auto"/>
        <w:rPr>
          <w:sz w:val="24"/>
          <w:szCs w:val="24"/>
        </w:rPr>
      </w:pPr>
    </w:p>
    <w:p w14:paraId="53F59B3B" w14:textId="77777777" w:rsidR="00B53E87" w:rsidRPr="0077651D" w:rsidRDefault="00B53E87" w:rsidP="00B53E87">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14:paraId="10511927" w14:textId="77777777" w:rsidR="00B53E87" w:rsidRPr="0077651D" w:rsidRDefault="00B53E87" w:rsidP="00B53E87">
      <w:pPr>
        <w:tabs>
          <w:tab w:val="right" w:pos="9921"/>
        </w:tabs>
        <w:spacing w:line="230" w:lineRule="auto"/>
        <w:rPr>
          <w:sz w:val="24"/>
          <w:szCs w:val="24"/>
        </w:rPr>
      </w:pPr>
      <w:r w:rsidRPr="0077651D">
        <w:rPr>
          <w:sz w:val="24"/>
          <w:szCs w:val="24"/>
        </w:rPr>
        <w:tab/>
        <w:t>,</w:t>
      </w:r>
    </w:p>
    <w:p w14:paraId="123EA42B" w14:textId="77777777" w:rsidR="00B53E87" w:rsidRPr="0077651D" w:rsidRDefault="00B53E87" w:rsidP="00B53E87">
      <w:pPr>
        <w:pBdr>
          <w:top w:val="single" w:sz="4" w:space="1" w:color="auto"/>
        </w:pBdr>
        <w:spacing w:line="230" w:lineRule="auto"/>
        <w:ind w:right="113"/>
        <w:jc w:val="center"/>
      </w:pPr>
      <w:r w:rsidRPr="0077651D">
        <w:t>почтовый адрес – для юридического лица)</w:t>
      </w:r>
    </w:p>
    <w:p w14:paraId="082CC58A" w14:textId="77777777" w:rsidR="00B53E87" w:rsidRPr="0077651D" w:rsidRDefault="00B53E87" w:rsidP="00B53E87">
      <w:pPr>
        <w:spacing w:line="230" w:lineRule="auto"/>
        <w:jc w:val="both"/>
        <w:rPr>
          <w:sz w:val="2"/>
          <w:szCs w:val="2"/>
        </w:rPr>
      </w:pPr>
      <w:r w:rsidRPr="0077651D">
        <w:rPr>
          <w:sz w:val="24"/>
          <w:szCs w:val="24"/>
        </w:rPr>
        <w:t>на основании Правил присвоения, изменения и аннулирования адресов,</w:t>
      </w:r>
      <w:r w:rsidRPr="0077651D">
        <w:rPr>
          <w:sz w:val="24"/>
          <w:szCs w:val="24"/>
        </w:rPr>
        <w:br/>
        <w:t>утвержденных постановлением Правительства Российской Федерации</w:t>
      </w:r>
      <w:r w:rsidRPr="0077651D">
        <w:rPr>
          <w:sz w:val="24"/>
          <w:szCs w:val="24"/>
        </w:rPr>
        <w:br/>
        <w:t>от 19 ноября 2014 г. № 1221, отказано в присвоении (аннулировании) адреса следующему</w:t>
      </w:r>
      <w:r w:rsidRPr="0077651D">
        <w:rPr>
          <w:sz w:val="24"/>
          <w:szCs w:val="24"/>
        </w:rPr>
        <w:br/>
      </w:r>
    </w:p>
    <w:p w14:paraId="38A2F049" w14:textId="77777777" w:rsidR="00B53E87" w:rsidRPr="0077651D" w:rsidRDefault="00B53E87" w:rsidP="00B53E87">
      <w:pPr>
        <w:spacing w:line="230" w:lineRule="auto"/>
        <w:ind w:left="5245"/>
      </w:pPr>
      <w:r w:rsidRPr="0077651D">
        <w:t>(нужное подчеркнуть)</w:t>
      </w:r>
    </w:p>
    <w:p w14:paraId="5DE9005A" w14:textId="77777777" w:rsidR="00B53E87" w:rsidRDefault="00B53E87" w:rsidP="00B53E87">
      <w:pPr>
        <w:spacing w:line="230" w:lineRule="auto"/>
        <w:rPr>
          <w:sz w:val="24"/>
          <w:szCs w:val="24"/>
        </w:rPr>
      </w:pPr>
      <w:r w:rsidRPr="0077651D">
        <w:rPr>
          <w:sz w:val="24"/>
          <w:szCs w:val="24"/>
        </w:rPr>
        <w:t xml:space="preserve">объекту </w:t>
      </w:r>
      <w:proofErr w:type="gramStart"/>
      <w:r w:rsidRPr="0077651D">
        <w:rPr>
          <w:sz w:val="24"/>
          <w:szCs w:val="24"/>
        </w:rPr>
        <w:t xml:space="preserve">адресации  </w:t>
      </w:r>
      <w:r>
        <w:rPr>
          <w:sz w:val="24"/>
          <w:szCs w:val="24"/>
        </w:rPr>
        <w:t>_</w:t>
      </w:r>
      <w:proofErr w:type="gramEnd"/>
      <w:r>
        <w:rPr>
          <w:sz w:val="24"/>
          <w:szCs w:val="24"/>
        </w:rPr>
        <w:t>________________________________________________________________</w:t>
      </w:r>
    </w:p>
    <w:p w14:paraId="4EBF62BF" w14:textId="77777777" w:rsidR="00B53E87" w:rsidRPr="0077651D" w:rsidRDefault="00B53E87" w:rsidP="00B53E87">
      <w:pPr>
        <w:spacing w:line="230" w:lineRule="auto"/>
        <w:jc w:val="right"/>
      </w:pPr>
      <w:r w:rsidRPr="0077651D">
        <w:t>(вид и наименование объекта адресации, описание</w:t>
      </w:r>
    </w:p>
    <w:p w14:paraId="1F3C225D" w14:textId="77777777" w:rsidR="00B53E87" w:rsidRPr="0077651D" w:rsidRDefault="00B53E87" w:rsidP="00B53E87">
      <w:pPr>
        <w:spacing w:line="230" w:lineRule="auto"/>
        <w:rPr>
          <w:sz w:val="24"/>
          <w:szCs w:val="24"/>
        </w:rPr>
      </w:pPr>
    </w:p>
    <w:p w14:paraId="60FF0F9E" w14:textId="77777777" w:rsidR="00B53E87" w:rsidRPr="0077651D" w:rsidRDefault="00B53E87" w:rsidP="00B53E87">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14:paraId="34070554" w14:textId="77777777" w:rsidR="00B53E87" w:rsidRPr="0077651D" w:rsidRDefault="00B53E87" w:rsidP="00B53E87">
      <w:pPr>
        <w:spacing w:line="230" w:lineRule="auto"/>
        <w:rPr>
          <w:sz w:val="24"/>
          <w:szCs w:val="24"/>
        </w:rPr>
      </w:pPr>
    </w:p>
    <w:p w14:paraId="0C6434B2" w14:textId="77777777" w:rsidR="00B53E87" w:rsidRPr="0077651D" w:rsidRDefault="00B53E87" w:rsidP="00B53E87">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14:paraId="7B464795" w14:textId="77777777" w:rsidR="00B53E87" w:rsidRPr="0077651D" w:rsidRDefault="00B53E87" w:rsidP="00B53E87">
      <w:pPr>
        <w:spacing w:line="230" w:lineRule="auto"/>
        <w:rPr>
          <w:sz w:val="24"/>
          <w:szCs w:val="24"/>
        </w:rPr>
      </w:pPr>
    </w:p>
    <w:p w14:paraId="523524CD" w14:textId="77777777" w:rsidR="00B53E87" w:rsidRPr="0077651D" w:rsidRDefault="00B53E87" w:rsidP="00B53E87">
      <w:pPr>
        <w:pBdr>
          <w:top w:val="single" w:sz="4" w:space="1" w:color="auto"/>
        </w:pBdr>
        <w:spacing w:line="230" w:lineRule="auto"/>
        <w:rPr>
          <w:sz w:val="2"/>
          <w:szCs w:val="2"/>
        </w:rPr>
      </w:pPr>
    </w:p>
    <w:p w14:paraId="5BD1A81C" w14:textId="77777777" w:rsidR="00B53E87" w:rsidRPr="0077651D" w:rsidRDefault="00B53E87" w:rsidP="00B53E87">
      <w:pPr>
        <w:spacing w:line="230" w:lineRule="auto"/>
        <w:rPr>
          <w:sz w:val="24"/>
          <w:szCs w:val="24"/>
        </w:rPr>
      </w:pPr>
      <w:r w:rsidRPr="0077651D">
        <w:rPr>
          <w:sz w:val="24"/>
          <w:szCs w:val="24"/>
        </w:rPr>
        <w:t xml:space="preserve">в связи с  </w:t>
      </w:r>
    </w:p>
    <w:p w14:paraId="152B19A2" w14:textId="77777777" w:rsidR="00B53E87" w:rsidRPr="0077651D" w:rsidRDefault="00B53E87" w:rsidP="00B53E87">
      <w:pPr>
        <w:pBdr>
          <w:top w:val="single" w:sz="4" w:space="1" w:color="auto"/>
        </w:pBdr>
        <w:spacing w:line="230" w:lineRule="auto"/>
        <w:ind w:left="1007"/>
        <w:rPr>
          <w:sz w:val="2"/>
          <w:szCs w:val="2"/>
        </w:rPr>
      </w:pPr>
    </w:p>
    <w:p w14:paraId="31831F10" w14:textId="77777777" w:rsidR="00B53E87" w:rsidRPr="0077651D" w:rsidRDefault="00B53E87" w:rsidP="00B53E87">
      <w:pPr>
        <w:tabs>
          <w:tab w:val="right" w:pos="9921"/>
        </w:tabs>
        <w:spacing w:line="230" w:lineRule="auto"/>
        <w:rPr>
          <w:sz w:val="24"/>
          <w:szCs w:val="24"/>
        </w:rPr>
      </w:pPr>
      <w:r w:rsidRPr="0077651D">
        <w:rPr>
          <w:sz w:val="24"/>
          <w:szCs w:val="24"/>
        </w:rPr>
        <w:tab/>
        <w:t>.</w:t>
      </w:r>
    </w:p>
    <w:p w14:paraId="0E4B8008" w14:textId="77777777" w:rsidR="00B53E87" w:rsidRPr="0077651D" w:rsidRDefault="00B53E87" w:rsidP="00B53E87">
      <w:pPr>
        <w:pBdr>
          <w:top w:val="single" w:sz="4" w:space="1" w:color="auto"/>
        </w:pBdr>
        <w:spacing w:line="230" w:lineRule="auto"/>
        <w:ind w:right="113"/>
        <w:jc w:val="center"/>
      </w:pPr>
      <w:r w:rsidRPr="0077651D">
        <w:t>(основание отказа)</w:t>
      </w:r>
    </w:p>
    <w:p w14:paraId="017B76DF" w14:textId="77777777" w:rsidR="00B53E87" w:rsidRPr="0077651D" w:rsidRDefault="00B53E87" w:rsidP="00B53E87">
      <w:pPr>
        <w:spacing w:before="120" w:line="230" w:lineRule="auto"/>
        <w:ind w:firstLine="567"/>
        <w:jc w:val="both"/>
        <w:rPr>
          <w:spacing w:val="-2"/>
          <w:sz w:val="24"/>
          <w:szCs w:val="24"/>
        </w:rPr>
      </w:pPr>
      <w:r w:rsidRPr="0077651D">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53E87" w:rsidRPr="0077651D" w14:paraId="5D7AF3D6" w14:textId="77777777" w:rsidTr="00CF3C26">
        <w:tc>
          <w:tcPr>
            <w:tcW w:w="5954" w:type="dxa"/>
            <w:tcBorders>
              <w:top w:val="nil"/>
              <w:left w:val="nil"/>
              <w:bottom w:val="single" w:sz="4" w:space="0" w:color="auto"/>
              <w:right w:val="nil"/>
            </w:tcBorders>
            <w:vAlign w:val="bottom"/>
          </w:tcPr>
          <w:p w14:paraId="788BF2D2" w14:textId="77777777" w:rsidR="00B53E87" w:rsidRPr="0077651D" w:rsidRDefault="00B53E87" w:rsidP="00CF3C26">
            <w:pPr>
              <w:jc w:val="center"/>
              <w:rPr>
                <w:sz w:val="24"/>
                <w:szCs w:val="24"/>
              </w:rPr>
            </w:pPr>
          </w:p>
        </w:tc>
        <w:tc>
          <w:tcPr>
            <w:tcW w:w="1758" w:type="dxa"/>
            <w:tcBorders>
              <w:top w:val="nil"/>
              <w:left w:val="nil"/>
              <w:bottom w:val="nil"/>
              <w:right w:val="nil"/>
            </w:tcBorders>
            <w:vAlign w:val="bottom"/>
          </w:tcPr>
          <w:p w14:paraId="2BEF49C5" w14:textId="77777777" w:rsidR="00B53E87" w:rsidRPr="0077651D" w:rsidRDefault="00B53E87" w:rsidP="00CF3C26">
            <w:pPr>
              <w:jc w:val="center"/>
              <w:rPr>
                <w:sz w:val="24"/>
                <w:szCs w:val="24"/>
              </w:rPr>
            </w:pPr>
          </w:p>
        </w:tc>
        <w:tc>
          <w:tcPr>
            <w:tcW w:w="2268" w:type="dxa"/>
            <w:tcBorders>
              <w:top w:val="nil"/>
              <w:left w:val="nil"/>
              <w:bottom w:val="single" w:sz="4" w:space="0" w:color="auto"/>
              <w:right w:val="nil"/>
            </w:tcBorders>
            <w:vAlign w:val="bottom"/>
          </w:tcPr>
          <w:p w14:paraId="15EDC3BD" w14:textId="77777777" w:rsidR="00B53E87" w:rsidRPr="0077651D" w:rsidRDefault="00B53E87" w:rsidP="00CF3C26">
            <w:pPr>
              <w:jc w:val="center"/>
              <w:rPr>
                <w:sz w:val="24"/>
                <w:szCs w:val="24"/>
              </w:rPr>
            </w:pPr>
          </w:p>
        </w:tc>
      </w:tr>
      <w:tr w:rsidR="00B53E87" w:rsidRPr="0077651D" w14:paraId="36DAD614" w14:textId="77777777" w:rsidTr="00CF3C26">
        <w:tc>
          <w:tcPr>
            <w:tcW w:w="5954" w:type="dxa"/>
            <w:tcBorders>
              <w:top w:val="nil"/>
              <w:left w:val="nil"/>
              <w:bottom w:val="nil"/>
              <w:right w:val="nil"/>
            </w:tcBorders>
          </w:tcPr>
          <w:p w14:paraId="50E95233" w14:textId="77777777" w:rsidR="00B53E87" w:rsidRPr="0077651D" w:rsidRDefault="00B53E87" w:rsidP="00CF3C26">
            <w:pPr>
              <w:jc w:val="center"/>
            </w:pPr>
            <w:r w:rsidRPr="0077651D">
              <w:t>(должность, Ф.И.О.)</w:t>
            </w:r>
          </w:p>
        </w:tc>
        <w:tc>
          <w:tcPr>
            <w:tcW w:w="1758" w:type="dxa"/>
            <w:tcBorders>
              <w:top w:val="nil"/>
              <w:left w:val="nil"/>
              <w:bottom w:val="nil"/>
              <w:right w:val="nil"/>
            </w:tcBorders>
          </w:tcPr>
          <w:p w14:paraId="2203593A" w14:textId="77777777" w:rsidR="00B53E87" w:rsidRPr="0077651D" w:rsidRDefault="00B53E87" w:rsidP="00CF3C26">
            <w:pPr>
              <w:jc w:val="center"/>
            </w:pPr>
          </w:p>
        </w:tc>
        <w:tc>
          <w:tcPr>
            <w:tcW w:w="2268" w:type="dxa"/>
            <w:tcBorders>
              <w:top w:val="nil"/>
              <w:left w:val="nil"/>
              <w:bottom w:val="nil"/>
              <w:right w:val="nil"/>
            </w:tcBorders>
          </w:tcPr>
          <w:p w14:paraId="7582D2B8" w14:textId="77777777" w:rsidR="00B53E87" w:rsidRPr="0077651D" w:rsidRDefault="00B53E87" w:rsidP="00CF3C26">
            <w:pPr>
              <w:jc w:val="center"/>
            </w:pPr>
            <w:r w:rsidRPr="0077651D">
              <w:t>(подпись)</w:t>
            </w:r>
          </w:p>
        </w:tc>
      </w:tr>
    </w:tbl>
    <w:p w14:paraId="04539336" w14:textId="77777777" w:rsidR="00B53E87" w:rsidRPr="0077651D" w:rsidRDefault="00B53E87" w:rsidP="00B53E87">
      <w:pPr>
        <w:spacing w:before="120" w:line="230" w:lineRule="auto"/>
        <w:jc w:val="right"/>
        <w:rPr>
          <w:sz w:val="24"/>
          <w:szCs w:val="24"/>
        </w:rPr>
      </w:pPr>
      <w:r w:rsidRPr="0077651D">
        <w:rPr>
          <w:sz w:val="24"/>
          <w:szCs w:val="24"/>
        </w:rPr>
        <w:t>М.П.</w:t>
      </w:r>
    </w:p>
    <w:p w14:paraId="15433F35" w14:textId="77777777" w:rsidR="00B53E87" w:rsidRPr="0077651D" w:rsidRDefault="00B53E87" w:rsidP="00B53E87">
      <w:pPr>
        <w:spacing w:line="230" w:lineRule="auto"/>
        <w:rPr>
          <w:sz w:val="2"/>
          <w:szCs w:val="2"/>
        </w:rPr>
      </w:pPr>
    </w:p>
    <w:p w14:paraId="4FDC9DC2" w14:textId="77777777" w:rsidR="00B53E87" w:rsidRPr="0077651D" w:rsidRDefault="00B53E87" w:rsidP="00B53E87">
      <w:pPr>
        <w:widowControl w:val="0"/>
        <w:tabs>
          <w:tab w:val="left" w:pos="142"/>
        </w:tabs>
        <w:autoSpaceDE w:val="0"/>
        <w:autoSpaceDN w:val="0"/>
        <w:adjustRightInd w:val="0"/>
        <w:contextualSpacing/>
        <w:jc w:val="center"/>
        <w:rPr>
          <w:sz w:val="24"/>
          <w:szCs w:val="24"/>
        </w:rPr>
      </w:pPr>
    </w:p>
    <w:p w14:paraId="5D9CFC95" w14:textId="77777777" w:rsidR="00B53E87" w:rsidRDefault="00B53E87" w:rsidP="00B53E87">
      <w:pPr>
        <w:pStyle w:val="ConsPlusNormal"/>
        <w:jc w:val="both"/>
      </w:pPr>
    </w:p>
    <w:p w14:paraId="6A92C98D" w14:textId="77777777" w:rsidR="00B53E87" w:rsidRPr="00606FA0" w:rsidRDefault="00B53E87" w:rsidP="00B53E87">
      <w:pPr>
        <w:spacing w:line="230" w:lineRule="auto"/>
        <w:rPr>
          <w:strike/>
          <w:sz w:val="2"/>
          <w:szCs w:val="2"/>
        </w:rPr>
      </w:pPr>
    </w:p>
    <w:p w14:paraId="723F9BD8" w14:textId="089FE6EC" w:rsidR="00D84F37" w:rsidRPr="008C2496" w:rsidRDefault="00D84F37" w:rsidP="00B53E87">
      <w:pPr>
        <w:autoSpaceDE w:val="0"/>
        <w:spacing w:line="240" w:lineRule="exact"/>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1370102566">
    <w:abstractNumId w:val="4"/>
  </w:num>
  <w:num w:numId="2" w16cid:durableId="787970570">
    <w:abstractNumId w:val="26"/>
  </w:num>
  <w:num w:numId="3" w16cid:durableId="797258225">
    <w:abstractNumId w:val="23"/>
  </w:num>
  <w:num w:numId="4" w16cid:durableId="729697083">
    <w:abstractNumId w:val="11"/>
  </w:num>
  <w:num w:numId="5" w16cid:durableId="1441798980">
    <w:abstractNumId w:val="25"/>
  </w:num>
  <w:num w:numId="6" w16cid:durableId="1220241031">
    <w:abstractNumId w:val="31"/>
  </w:num>
  <w:num w:numId="7" w16cid:durableId="460924328">
    <w:abstractNumId w:val="0"/>
  </w:num>
  <w:num w:numId="8" w16cid:durableId="1535729404">
    <w:abstractNumId w:val="18"/>
  </w:num>
  <w:num w:numId="9" w16cid:durableId="673801938">
    <w:abstractNumId w:val="19"/>
  </w:num>
  <w:num w:numId="10" w16cid:durableId="1291279527">
    <w:abstractNumId w:val="15"/>
  </w:num>
  <w:num w:numId="11" w16cid:durableId="1065638357">
    <w:abstractNumId w:val="20"/>
  </w:num>
  <w:num w:numId="12" w16cid:durableId="420877921">
    <w:abstractNumId w:val="24"/>
  </w:num>
  <w:num w:numId="13" w16cid:durableId="1182012528">
    <w:abstractNumId w:val="35"/>
  </w:num>
  <w:num w:numId="14" w16cid:durableId="1224946438">
    <w:abstractNumId w:val="9"/>
  </w:num>
  <w:num w:numId="15" w16cid:durableId="958727485">
    <w:abstractNumId w:val="28"/>
  </w:num>
  <w:num w:numId="16" w16cid:durableId="720056127">
    <w:abstractNumId w:val="2"/>
  </w:num>
  <w:num w:numId="17" w16cid:durableId="777069785">
    <w:abstractNumId w:val="21"/>
  </w:num>
  <w:num w:numId="18" w16cid:durableId="1235970974">
    <w:abstractNumId w:val="33"/>
  </w:num>
  <w:num w:numId="19" w16cid:durableId="1245721116">
    <w:abstractNumId w:val="32"/>
  </w:num>
  <w:num w:numId="20" w16cid:durableId="660037157">
    <w:abstractNumId w:val="1"/>
  </w:num>
  <w:num w:numId="21" w16cid:durableId="1782454716">
    <w:abstractNumId w:val="30"/>
  </w:num>
  <w:num w:numId="22" w16cid:durableId="1903715120">
    <w:abstractNumId w:val="17"/>
  </w:num>
  <w:num w:numId="23" w16cid:durableId="2047486900">
    <w:abstractNumId w:val="22"/>
  </w:num>
  <w:num w:numId="24" w16cid:durableId="1508472936">
    <w:abstractNumId w:val="5"/>
  </w:num>
  <w:num w:numId="25" w16cid:durableId="1977492840">
    <w:abstractNumId w:val="16"/>
  </w:num>
  <w:num w:numId="26" w16cid:durableId="1064370241">
    <w:abstractNumId w:val="6"/>
  </w:num>
  <w:num w:numId="27" w16cid:durableId="2103138376">
    <w:abstractNumId w:val="12"/>
  </w:num>
  <w:num w:numId="28" w16cid:durableId="141238247">
    <w:abstractNumId w:val="7"/>
  </w:num>
  <w:num w:numId="29" w16cid:durableId="256523766">
    <w:abstractNumId w:val="10"/>
  </w:num>
  <w:num w:numId="30" w16cid:durableId="1341855978">
    <w:abstractNumId w:val="34"/>
  </w:num>
  <w:num w:numId="31" w16cid:durableId="138419455">
    <w:abstractNumId w:val="13"/>
  </w:num>
  <w:num w:numId="32" w16cid:durableId="698042068">
    <w:abstractNumId w:val="27"/>
  </w:num>
  <w:num w:numId="33" w16cid:durableId="86729401">
    <w:abstractNumId w:val="29"/>
  </w:num>
  <w:num w:numId="34" w16cid:durableId="343090848">
    <w:abstractNumId w:val="8"/>
  </w:num>
  <w:num w:numId="35" w16cid:durableId="337466755">
    <w:abstractNumId w:val="14"/>
  </w:num>
  <w:num w:numId="36" w16cid:durableId="1138954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F04DC"/>
    <w:rsid w:val="001215EF"/>
    <w:rsid w:val="00131938"/>
    <w:rsid w:val="001613ED"/>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943A6"/>
    <w:rsid w:val="00497B4E"/>
    <w:rsid w:val="004C2E47"/>
    <w:rsid w:val="004E73C7"/>
    <w:rsid w:val="00555523"/>
    <w:rsid w:val="00557F56"/>
    <w:rsid w:val="0058595D"/>
    <w:rsid w:val="005A2B9D"/>
    <w:rsid w:val="005A6151"/>
    <w:rsid w:val="005B6976"/>
    <w:rsid w:val="00615897"/>
    <w:rsid w:val="00625F1B"/>
    <w:rsid w:val="00644623"/>
    <w:rsid w:val="00696C11"/>
    <w:rsid w:val="006C2A78"/>
    <w:rsid w:val="00767644"/>
    <w:rsid w:val="0079163F"/>
    <w:rsid w:val="00795E63"/>
    <w:rsid w:val="007C3F29"/>
    <w:rsid w:val="007D2082"/>
    <w:rsid w:val="007D48CE"/>
    <w:rsid w:val="007E7DAA"/>
    <w:rsid w:val="00817FBE"/>
    <w:rsid w:val="008474E5"/>
    <w:rsid w:val="00851B9F"/>
    <w:rsid w:val="008968B9"/>
    <w:rsid w:val="008C2496"/>
    <w:rsid w:val="008F7AF9"/>
    <w:rsid w:val="009065A5"/>
    <w:rsid w:val="009201E3"/>
    <w:rsid w:val="00943366"/>
    <w:rsid w:val="009501A8"/>
    <w:rsid w:val="00955798"/>
    <w:rsid w:val="009C0185"/>
    <w:rsid w:val="009E685E"/>
    <w:rsid w:val="00AD4BF2"/>
    <w:rsid w:val="00AE06FB"/>
    <w:rsid w:val="00AE7270"/>
    <w:rsid w:val="00B00451"/>
    <w:rsid w:val="00B53E87"/>
    <w:rsid w:val="00B65211"/>
    <w:rsid w:val="00BC49D7"/>
    <w:rsid w:val="00BD4776"/>
    <w:rsid w:val="00BE055D"/>
    <w:rsid w:val="00C17848"/>
    <w:rsid w:val="00C902D5"/>
    <w:rsid w:val="00CF33B6"/>
    <w:rsid w:val="00D84F37"/>
    <w:rsid w:val="00D87051"/>
    <w:rsid w:val="00DB142E"/>
    <w:rsid w:val="00E16AAF"/>
    <w:rsid w:val="00E457E5"/>
    <w:rsid w:val="00E73AA8"/>
    <w:rsid w:val="00EB06E0"/>
    <w:rsid w:val="00F01AD7"/>
    <w:rsid w:val="00F12CC4"/>
    <w:rsid w:val="00F17B83"/>
    <w:rsid w:val="00F439D9"/>
    <w:rsid w:val="00FE1828"/>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31938"/>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131938"/>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131938"/>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131938"/>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character" w:customStyle="1" w:styleId="10">
    <w:name w:val="Заголовок 1 Знак"/>
    <w:basedOn w:val="a0"/>
    <w:link w:val="1"/>
    <w:uiPriority w:val="99"/>
    <w:rsid w:val="0013193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13193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13193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131938"/>
    <w:rPr>
      <w:rFonts w:ascii="Times New Roman" w:eastAsia="Times New Roman" w:hAnsi="Times New Roman" w:cs="Times New Roman"/>
      <w:b/>
      <w:sz w:val="28"/>
      <w:szCs w:val="20"/>
      <w:lang w:val="x-none" w:eastAsia="x-none"/>
    </w:rPr>
  </w:style>
  <w:style w:type="table" w:styleId="a7">
    <w:name w:val="Table Grid"/>
    <w:basedOn w:val="a1"/>
    <w:uiPriority w:val="59"/>
    <w:rsid w:val="00131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31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31938"/>
    <w:pPr>
      <w:tabs>
        <w:tab w:val="center" w:pos="4677"/>
        <w:tab w:val="right" w:pos="9355"/>
      </w:tabs>
      <w:suppressAutoHyphens w:val="0"/>
    </w:pPr>
    <w:rPr>
      <w:sz w:val="24"/>
      <w:lang w:val="x-none" w:eastAsia="x-none"/>
    </w:rPr>
  </w:style>
  <w:style w:type="character" w:customStyle="1" w:styleId="a9">
    <w:name w:val="Верхний колонтитул Знак"/>
    <w:basedOn w:val="a0"/>
    <w:link w:val="a8"/>
    <w:uiPriority w:val="99"/>
    <w:rsid w:val="00131938"/>
    <w:rPr>
      <w:rFonts w:ascii="Times New Roman" w:eastAsia="Times New Roman" w:hAnsi="Times New Roman" w:cs="Times New Roman"/>
      <w:sz w:val="24"/>
      <w:szCs w:val="20"/>
      <w:lang w:val="x-none" w:eastAsia="x-none"/>
    </w:rPr>
  </w:style>
  <w:style w:type="paragraph" w:styleId="aa">
    <w:name w:val="footer"/>
    <w:basedOn w:val="a"/>
    <w:link w:val="ab"/>
    <w:uiPriority w:val="99"/>
    <w:rsid w:val="00131938"/>
    <w:pPr>
      <w:tabs>
        <w:tab w:val="center" w:pos="4677"/>
        <w:tab w:val="right" w:pos="9355"/>
      </w:tabs>
      <w:suppressAutoHyphens w:val="0"/>
    </w:pPr>
    <w:rPr>
      <w:sz w:val="24"/>
      <w:lang w:val="x-none" w:eastAsia="x-none"/>
    </w:rPr>
  </w:style>
  <w:style w:type="character" w:customStyle="1" w:styleId="ab">
    <w:name w:val="Нижний колонтитул Знак"/>
    <w:basedOn w:val="a0"/>
    <w:link w:val="aa"/>
    <w:uiPriority w:val="99"/>
    <w:rsid w:val="00131938"/>
    <w:rPr>
      <w:rFonts w:ascii="Times New Roman" w:eastAsia="Times New Roman" w:hAnsi="Times New Roman" w:cs="Times New Roman"/>
      <w:sz w:val="24"/>
      <w:szCs w:val="20"/>
      <w:lang w:val="x-none" w:eastAsia="x-none"/>
    </w:rPr>
  </w:style>
  <w:style w:type="character" w:styleId="ac">
    <w:name w:val="page number"/>
    <w:uiPriority w:val="99"/>
    <w:rsid w:val="00131938"/>
  </w:style>
  <w:style w:type="paragraph" w:styleId="ad">
    <w:name w:val="List"/>
    <w:basedOn w:val="a"/>
    <w:uiPriority w:val="99"/>
    <w:rsid w:val="00131938"/>
    <w:pPr>
      <w:suppressAutoHyphens w:val="0"/>
      <w:ind w:left="283" w:hanging="283"/>
    </w:pPr>
    <w:rPr>
      <w:sz w:val="24"/>
      <w:szCs w:val="24"/>
      <w:lang w:eastAsia="ru-RU"/>
    </w:rPr>
  </w:style>
  <w:style w:type="paragraph" w:customStyle="1" w:styleId="ConsPlusNonformat">
    <w:name w:val="ConsPlusNonformat"/>
    <w:rsid w:val="00131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uiPriority w:val="99"/>
    <w:rsid w:val="00131938"/>
    <w:rPr>
      <w:rFonts w:ascii="Courier New" w:eastAsia="Times New Roman" w:hAnsi="Courier New" w:cs="Times New Roman"/>
      <w:sz w:val="20"/>
      <w:szCs w:val="20"/>
      <w:lang w:val="x-none" w:eastAsia="x-none"/>
    </w:rPr>
  </w:style>
  <w:style w:type="paragraph" w:customStyle="1" w:styleId="ae">
    <w:basedOn w:val="a"/>
    <w:next w:val="af"/>
    <w:link w:val="af0"/>
    <w:uiPriority w:val="99"/>
    <w:qFormat/>
    <w:rsid w:val="00131938"/>
    <w:pPr>
      <w:suppressAutoHyphens w:val="0"/>
      <w:ind w:firstLine="567"/>
      <w:jc w:val="center"/>
    </w:pPr>
    <w:rPr>
      <w:rFonts w:eastAsiaTheme="minorHAnsi" w:cstheme="minorBidi"/>
      <w:b/>
      <w:spacing w:val="20"/>
      <w:sz w:val="28"/>
      <w:szCs w:val="22"/>
      <w:lang w:eastAsia="en-US"/>
    </w:rPr>
  </w:style>
  <w:style w:type="paragraph" w:customStyle="1" w:styleId="ConsPlusCell">
    <w:name w:val="ConsPlusCell"/>
    <w:rsid w:val="00131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rsid w:val="00131938"/>
    <w:pPr>
      <w:shd w:val="clear" w:color="auto" w:fill="000080"/>
      <w:suppressAutoHyphens w:val="0"/>
    </w:pPr>
    <w:rPr>
      <w:rFonts w:ascii="Tahoma" w:hAnsi="Tahoma"/>
      <w:lang w:val="x-none" w:eastAsia="x-none"/>
    </w:rPr>
  </w:style>
  <w:style w:type="character" w:customStyle="1" w:styleId="af2">
    <w:name w:val="Схема документа Знак"/>
    <w:basedOn w:val="a0"/>
    <w:link w:val="af1"/>
    <w:uiPriority w:val="99"/>
    <w:semiHidden/>
    <w:rsid w:val="0013193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131938"/>
    <w:pPr>
      <w:suppressAutoHyphens w:val="0"/>
    </w:pPr>
    <w:rPr>
      <w:rFonts w:ascii="Arial" w:hAnsi="Arial"/>
      <w:b/>
      <w:sz w:val="24"/>
      <w:lang w:val="x-none" w:eastAsia="x-none"/>
    </w:rPr>
  </w:style>
  <w:style w:type="character" w:customStyle="1" w:styleId="22">
    <w:name w:val="Основной текст 2 Знак"/>
    <w:basedOn w:val="a0"/>
    <w:link w:val="21"/>
    <w:uiPriority w:val="99"/>
    <w:rsid w:val="00131938"/>
    <w:rPr>
      <w:rFonts w:ascii="Arial" w:eastAsia="Times New Roman" w:hAnsi="Arial" w:cs="Times New Roman"/>
      <w:b/>
      <w:sz w:val="24"/>
      <w:szCs w:val="20"/>
      <w:lang w:val="x-none" w:eastAsia="x-none"/>
    </w:rPr>
  </w:style>
  <w:style w:type="paragraph" w:customStyle="1" w:styleId="11">
    <w:name w:val="Знак1 Знак Знак Знак"/>
    <w:basedOn w:val="a"/>
    <w:rsid w:val="00131938"/>
    <w:pPr>
      <w:suppressAutoHyphens w:val="0"/>
      <w:spacing w:after="160" w:line="240" w:lineRule="exact"/>
    </w:pPr>
    <w:rPr>
      <w:rFonts w:ascii="Verdana" w:hAnsi="Verdana" w:cs="Verdana"/>
      <w:lang w:val="en-US" w:eastAsia="en-US"/>
    </w:rPr>
  </w:style>
  <w:style w:type="character" w:customStyle="1" w:styleId="af0">
    <w:name w:val="Название Знак"/>
    <w:link w:val="ae"/>
    <w:uiPriority w:val="99"/>
    <w:locked/>
    <w:rsid w:val="00131938"/>
    <w:rPr>
      <w:rFonts w:ascii="Times New Roman" w:hAnsi="Times New Roman"/>
      <w:b/>
      <w:spacing w:val="20"/>
      <w:sz w:val="28"/>
    </w:rPr>
  </w:style>
  <w:style w:type="paragraph" w:styleId="af3">
    <w:name w:val="Body Text Indent"/>
    <w:basedOn w:val="a"/>
    <w:link w:val="af4"/>
    <w:uiPriority w:val="99"/>
    <w:rsid w:val="00131938"/>
    <w:pPr>
      <w:suppressAutoHyphens w:val="0"/>
      <w:spacing w:after="120"/>
      <w:ind w:left="283"/>
    </w:pPr>
    <w:rPr>
      <w:sz w:val="24"/>
      <w:lang w:val="x-none" w:eastAsia="x-none"/>
    </w:rPr>
  </w:style>
  <w:style w:type="character" w:customStyle="1" w:styleId="af4">
    <w:name w:val="Основной текст с отступом Знак"/>
    <w:basedOn w:val="a0"/>
    <w:link w:val="af3"/>
    <w:uiPriority w:val="99"/>
    <w:rsid w:val="00131938"/>
    <w:rPr>
      <w:rFonts w:ascii="Times New Roman" w:eastAsia="Times New Roman" w:hAnsi="Times New Roman" w:cs="Times New Roman"/>
      <w:sz w:val="24"/>
      <w:szCs w:val="20"/>
      <w:lang w:val="x-none" w:eastAsia="x-none"/>
    </w:rPr>
  </w:style>
  <w:style w:type="paragraph" w:styleId="af5">
    <w:name w:val="List Paragraph"/>
    <w:basedOn w:val="a"/>
    <w:uiPriority w:val="34"/>
    <w:qFormat/>
    <w:rsid w:val="00131938"/>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uiPriority w:val="99"/>
    <w:semiHidden/>
    <w:unhideWhenUsed/>
    <w:rsid w:val="00131938"/>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131938"/>
    <w:rPr>
      <w:rFonts w:ascii="Calibri" w:eastAsia="Times New Roman" w:hAnsi="Calibri" w:cs="Times New Roman"/>
      <w:sz w:val="16"/>
      <w:szCs w:val="20"/>
      <w:lang w:val="x-none" w:eastAsia="x-none"/>
    </w:rPr>
  </w:style>
  <w:style w:type="paragraph" w:customStyle="1" w:styleId="ConsNormal">
    <w:name w:val="ConsNormal"/>
    <w:rsid w:val="001319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31938"/>
    <w:pPr>
      <w:suppressAutoHyphens w:val="0"/>
    </w:pPr>
    <w:rPr>
      <w:rFonts w:ascii="Verdana" w:hAnsi="Verdana" w:cs="Verdana"/>
      <w:sz w:val="24"/>
      <w:szCs w:val="24"/>
      <w:lang w:eastAsia="en-US"/>
    </w:rPr>
  </w:style>
  <w:style w:type="paragraph" w:styleId="af7">
    <w:name w:val="No Spacing"/>
    <w:uiPriority w:val="1"/>
    <w:qFormat/>
    <w:rsid w:val="00131938"/>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131938"/>
    <w:pPr>
      <w:suppressAutoHyphens w:val="0"/>
      <w:spacing w:after="120"/>
    </w:pPr>
    <w:rPr>
      <w:sz w:val="24"/>
      <w:lang w:val="x-none" w:eastAsia="x-none"/>
    </w:rPr>
  </w:style>
  <w:style w:type="character" w:customStyle="1" w:styleId="af9">
    <w:name w:val="Основной текст Знак"/>
    <w:basedOn w:val="a0"/>
    <w:link w:val="af8"/>
    <w:uiPriority w:val="99"/>
    <w:rsid w:val="00131938"/>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131938"/>
    <w:pPr>
      <w:suppressAutoHyphens w:val="0"/>
      <w:jc w:val="center"/>
    </w:pPr>
    <w:rPr>
      <w:b/>
      <w:bCs/>
      <w:sz w:val="24"/>
      <w:szCs w:val="24"/>
      <w:lang w:eastAsia="ru-RU"/>
    </w:rPr>
  </w:style>
  <w:style w:type="character" w:customStyle="1" w:styleId="apple-converted-space">
    <w:name w:val="apple-converted-space"/>
    <w:rsid w:val="00131938"/>
  </w:style>
  <w:style w:type="character" w:styleId="afb">
    <w:name w:val="annotation reference"/>
    <w:uiPriority w:val="99"/>
    <w:semiHidden/>
    <w:unhideWhenUsed/>
    <w:rsid w:val="00131938"/>
    <w:rPr>
      <w:sz w:val="16"/>
      <w:szCs w:val="16"/>
    </w:rPr>
  </w:style>
  <w:style w:type="paragraph" w:styleId="afc">
    <w:name w:val="annotation text"/>
    <w:basedOn w:val="a"/>
    <w:link w:val="afd"/>
    <w:uiPriority w:val="99"/>
    <w:semiHidden/>
    <w:unhideWhenUsed/>
    <w:rsid w:val="00131938"/>
    <w:pPr>
      <w:suppressAutoHyphens w:val="0"/>
      <w:spacing w:after="200" w:line="276" w:lineRule="auto"/>
    </w:pPr>
    <w:rPr>
      <w:rFonts w:ascii="Calibri" w:hAnsi="Calibri"/>
      <w:lang w:val="x-none" w:eastAsia="x-none"/>
    </w:rPr>
  </w:style>
  <w:style w:type="character" w:customStyle="1" w:styleId="afd">
    <w:name w:val="Текст примечания Знак"/>
    <w:basedOn w:val="a0"/>
    <w:link w:val="afc"/>
    <w:uiPriority w:val="99"/>
    <w:semiHidden/>
    <w:rsid w:val="00131938"/>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131938"/>
    <w:rPr>
      <w:b/>
      <w:bCs/>
    </w:rPr>
  </w:style>
  <w:style w:type="character" w:customStyle="1" w:styleId="aff">
    <w:name w:val="Тема примечания Знак"/>
    <w:basedOn w:val="afd"/>
    <w:link w:val="afe"/>
    <w:uiPriority w:val="99"/>
    <w:semiHidden/>
    <w:rsid w:val="00131938"/>
    <w:rPr>
      <w:rFonts w:ascii="Calibri" w:eastAsia="Times New Roman" w:hAnsi="Calibri" w:cs="Times New Roman"/>
      <w:b/>
      <w:bCs/>
      <w:sz w:val="20"/>
      <w:szCs w:val="20"/>
      <w:lang w:val="x-none" w:eastAsia="x-none"/>
    </w:rPr>
  </w:style>
  <w:style w:type="paragraph" w:customStyle="1" w:styleId="s1">
    <w:name w:val="s_1"/>
    <w:basedOn w:val="a"/>
    <w:rsid w:val="00131938"/>
    <w:pPr>
      <w:suppressAutoHyphens w:val="0"/>
      <w:spacing w:before="100" w:beforeAutospacing="1" w:after="100" w:afterAutospacing="1"/>
    </w:pPr>
    <w:rPr>
      <w:sz w:val="24"/>
      <w:szCs w:val="24"/>
      <w:lang w:eastAsia="ru-RU"/>
    </w:rPr>
  </w:style>
  <w:style w:type="paragraph" w:customStyle="1" w:styleId="formattext">
    <w:name w:val="formattext"/>
    <w:basedOn w:val="a"/>
    <w:rsid w:val="00131938"/>
    <w:pPr>
      <w:suppressAutoHyphens w:val="0"/>
      <w:spacing w:before="100" w:beforeAutospacing="1" w:after="100" w:afterAutospacing="1"/>
    </w:pPr>
    <w:rPr>
      <w:sz w:val="24"/>
      <w:szCs w:val="24"/>
      <w:lang w:eastAsia="ru-RU"/>
    </w:rPr>
  </w:style>
  <w:style w:type="paragraph" w:customStyle="1" w:styleId="headertext">
    <w:name w:val="headertext"/>
    <w:basedOn w:val="a"/>
    <w:rsid w:val="00131938"/>
    <w:pPr>
      <w:suppressAutoHyphens w:val="0"/>
      <w:spacing w:before="100" w:beforeAutospacing="1" w:after="100" w:afterAutospacing="1"/>
    </w:pPr>
    <w:rPr>
      <w:sz w:val="24"/>
      <w:szCs w:val="24"/>
      <w:lang w:eastAsia="ru-RU"/>
    </w:rPr>
  </w:style>
  <w:style w:type="paragraph" w:styleId="af">
    <w:name w:val="Title"/>
    <w:basedOn w:val="a"/>
    <w:next w:val="a"/>
    <w:link w:val="aff0"/>
    <w:qFormat/>
    <w:rsid w:val="00131938"/>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
    <w:rsid w:val="00131938"/>
    <w:rPr>
      <w:rFonts w:asciiTheme="majorHAnsi" w:eastAsiaTheme="majorEastAsia" w:hAnsiTheme="majorHAnsi" w:cstheme="majorBidi"/>
      <w:spacing w:val="-10"/>
      <w:kern w:val="28"/>
      <w:sz w:val="56"/>
      <w:szCs w:val="56"/>
      <w:lang w:eastAsia="ar-SA"/>
    </w:rPr>
  </w:style>
  <w:style w:type="character" w:customStyle="1" w:styleId="ConsPlusNormal0">
    <w:name w:val="ConsPlusNormal Знак"/>
    <w:link w:val="ConsPlusNormal"/>
    <w:locked/>
    <w:rsid w:val="00B53E87"/>
    <w:rPr>
      <w:rFonts w:ascii="Arial" w:eastAsia="Times New Roman" w:hAnsi="Arial" w:cs="Arial"/>
      <w:sz w:val="20"/>
      <w:szCs w:val="20"/>
      <w:lang w:eastAsia="ru-RU"/>
    </w:rPr>
  </w:style>
  <w:style w:type="paragraph" w:customStyle="1" w:styleId="aff1">
    <w:basedOn w:val="a"/>
    <w:next w:val="af"/>
    <w:uiPriority w:val="99"/>
    <w:qFormat/>
    <w:rsid w:val="00B53E87"/>
    <w:pPr>
      <w:suppressAutoHyphens w:val="0"/>
      <w:ind w:firstLine="567"/>
      <w:jc w:val="center"/>
    </w:pPr>
    <w:rPr>
      <w:rFonts w:cs="Calibri"/>
      <w:b/>
      <w:spacing w:val="20"/>
      <w:sz w:val="28"/>
      <w:lang w:eastAsia="ru-RU"/>
    </w:rPr>
  </w:style>
  <w:style w:type="character" w:styleId="aff2">
    <w:name w:val="FollowedHyperlink"/>
    <w:uiPriority w:val="99"/>
    <w:semiHidden/>
    <w:unhideWhenUsed/>
    <w:rsid w:val="00B53E87"/>
    <w:rPr>
      <w:color w:val="800080"/>
      <w:u w:val="single"/>
    </w:rPr>
  </w:style>
  <w:style w:type="paragraph" w:customStyle="1" w:styleId="ConsPlusDocList">
    <w:name w:val="ConsPlusDocList"/>
    <w:rsid w:val="00B53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3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E8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3">
    <w:name w:val="Название проектного документа"/>
    <w:basedOn w:val="a"/>
    <w:rsid w:val="00B53E87"/>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hyperlink" Target="consultantplus://offline/ref=E1D7484EA75B0DB2EA7720A5E2C985B4ABD1FEB12C3FFF23F8129C7A8FF17577E9CA8EF468EBF3555DC975217DE6EBF8D134386DD231BD657ESDM" TargetMode="External"/><Relationship Id="rId18" Type="http://schemas.openxmlformats.org/officeDocument/2006/relationships/hyperlink" Target="consultantplus://offline/ref=7E7132DB228AA36DD625CAACA765D9D2CD5947A58889EAF79EC0D2320EAF7F1869ABDE457896AAC13F1DE8766D549781B91BA069727BB75B552FCC60kEQFO" TargetMode="External"/><Relationship Id="rId26" Type="http://schemas.openxmlformats.org/officeDocument/2006/relationships/hyperlink" Target="consultantplus://offline/ref=6D7E2309C4E244324232B519C07FCB86A8026C0ACFD7F668A6961A2321D10FF6ABE7BA188903C9CB4DB510C92BE6A8EC677C6A59B6tFs4L" TargetMode="External"/><Relationship Id="rId39"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 Id="rId21" Type="http://schemas.openxmlformats.org/officeDocument/2006/relationships/hyperlink" Target="consultantplus://offline/ref=7E7132DB228AA36DD625CAACA765D9D2CD5947A58889EAF79EC0D2320EAF7F1869ABDE457896AAC13F1DE8766D549781B91BA069727BB75B552FCC60kEQFO" TargetMode="External"/><Relationship Id="rId34" Type="http://schemas.openxmlformats.org/officeDocument/2006/relationships/hyperlink" Target="consultantplus://offline/ref=6D7E2309C4E244324232B519C07FCB86A8026C0ACFD7F668A6961A2321D10FF6ABE7BA188C0EC9CB4DB510C92BE6A8EC677C6A59B6tFs4L" TargetMode="Externa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hyperlink" Target="consultantplus://offline/ref=6D7E2309C4E244324232B519C07FCB86A8026C0ACFD7F668A6961A2321D10FF6ABE7BA19880EC9CB4DB510C92BE6A8EC677C6A59B6tFs4L" TargetMode="External"/><Relationship Id="rId17" Type="http://schemas.openxmlformats.org/officeDocument/2006/relationships/hyperlink" Target="consultantplus://offline/ref=E1D7484EA75B0DB2EA7720A5E2C985B4ABD1FEB12C3FFF23F8129C7A8FF17577E9CA8EF468EBF35251C975217DE6EBF8D134386DD231BD657ESDM" TargetMode="External"/><Relationship Id="rId25" Type="http://schemas.openxmlformats.org/officeDocument/2006/relationships/hyperlink" Target="consultantplus://offline/ref=6D7E2309C4E244324232B519C07FCB86A802610DCFDBF668A6961A2321D10FF6B9E7E2178C00DC9F1AEF47C428tEs3L" TargetMode="External"/><Relationship Id="rId33" Type="http://schemas.openxmlformats.org/officeDocument/2006/relationships/hyperlink" Target="consultantplus://offline/ref=6D7E2309C4E244324232B519C07FCB86A8026C0ACFD7F668A6961A2321D10FF6ABE7BA1B8C05C9CB4DB510C92BE6A8EC677C6A59B6tFs4L" TargetMode="External"/><Relationship Id="rId38" Type="http://schemas.openxmlformats.org/officeDocument/2006/relationships/hyperlink" Target="consultantplus://offline/ref=99BED51A5210E022B30AA9549FC7166E9378FDCB6C5041E1A4B33167D3D9417E7C7D0CF423A617CA50396594A6EB80F30F6F584AB2B23541XA69L" TargetMode="External"/><Relationship Id="rId2" Type="http://schemas.openxmlformats.org/officeDocument/2006/relationships/numbering" Target="numbering.xml"/><Relationship Id="rId16" Type="http://schemas.openxmlformats.org/officeDocument/2006/relationships/hyperlink" Target="consultantplus://offline/ref=E1D7484EA75B0DB2EA7720A5E2C985B4ABD1FEB12C3FFF23F8129C7A8FF17577E9CA8EF468EBF3535CC975217DE6EBF8D134386DD231BD657ESDM" TargetMode="External"/><Relationship Id="rId20" Type="http://schemas.openxmlformats.org/officeDocument/2006/relationships/hyperlink" Target="consultantplus://offline/ref=7E7132DB228AA36DD625CAACA765D9D2CD5947A58889EAF79EC0D2320EAF7F1869ABDE457896AAC13F1DE8766D549781B91BA069727BB75B552FCC60kEQFO" TargetMode="External"/><Relationship Id="rId29" Type="http://schemas.openxmlformats.org/officeDocument/2006/relationships/hyperlink" Target="consultantplus://offline/ref=6D7E2309C4E244324232B519C07FCB86A8026C0ACFD7F668A6961A2321D10FF6ABE7BA1B8D07C19A18FA11956EB4BBED667C685FAAF4A29BtFs6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6D7E2309C4E244324232B519C07FCB86A8026C0ACFD7F668A6961A2321D10FF6ABE7BA188407C9CB4DB510C92BE6A8EC677C6A59B6tFs4L" TargetMode="External"/><Relationship Id="rId24" Type="http://schemas.openxmlformats.org/officeDocument/2006/relationships/hyperlink" Target="consultantplus://offline/ref=6D7E2309C4E244324232B519C07FCB86AF0A620CCBDFF668A6961A2321D10FF6B9E7E2178C00DC9F1AEF47C428tEs3L" TargetMode="External"/><Relationship Id="rId32" Type="http://schemas.openxmlformats.org/officeDocument/2006/relationships/hyperlink" Target="consultantplus://offline/ref=6D7E2309C4E244324232B519C07FCB86A8026C0ACFD7F668A6961A2321D10FF6ABE7BA1B8D07C19A18FA11956EB4BBED667C685FAAF4A29BtFs6L" TargetMode="External"/><Relationship Id="rId37" Type="http://schemas.openxmlformats.org/officeDocument/2006/relationships/hyperlink" Target="consultantplus://offline/ref=99BED51A5210E022B30AA9549FC7166E9378FDCB6C5041E1A4B33167D3D9417E6E7D54F821A500C95E2C33C5E0XB6C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D7484EA75B0DB2EA7720A5E2C985B4ABD1FEB12C3FFF23F8129C7A8FF17577E9CA8EF468EBF35351C975217DE6EBF8D134386DD231BD657ESDM" TargetMode="External"/><Relationship Id="rId23" Type="http://schemas.openxmlformats.org/officeDocument/2006/relationships/hyperlink" Target="consultantplus://offline/ref=6D7E2309C4E244324232B519C07FCB86A8026C0ACFD7F668A6961A2321D10FF6B9E7E2178C00DC9F1AEF47C428tEs3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36"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6D7E2309C4E244324232B519C07FCB86A8026C0ACFD7F668A6961A2321D10FF6ABE7BA1B8D07C29A1AFA11956EB4BBED667C685FAAF4A29BtFs6L" TargetMode="External"/><Relationship Id="rId19" Type="http://schemas.openxmlformats.org/officeDocument/2006/relationships/hyperlink" Target="consultantplus://offline/ref=7E7132DB228AA36DD625CAACA765D9D2CD5947A58889EAF79EC0D2320EAF7F1869ABDE457896AAC13F1DE8766D549781B91BA069727BB75B552FCC60kEQFO"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8026C0ACFD7F668A6961A2321D10FF6ABE7BA1E8E0C96CE58A448C52DFFB6EA7F60685BtBs6L" TargetMode="External"/><Relationship Id="rId14" Type="http://schemas.openxmlformats.org/officeDocument/2006/relationships/hyperlink" Target="consultantplus://offline/ref=E1D7484EA75B0DB2EA7720A5E2C985B4ABD1FEB12C3FFF23F8129C7A8FF17577E9CA8EF468EBF35457C975217DE6EBF8D134386DD231BD657ESDM" TargetMode="External"/><Relationship Id="rId22" Type="http://schemas.openxmlformats.org/officeDocument/2006/relationships/hyperlink" Target="consultantplus://offline/ref=7E7132DB228AA36DD625CAACA765D9D2CD5947A58889EAF79EC0D2320EAF7F1869ABDE457896AAC13F1DE8766D549781B91BA069727BB75B552FCC60kEQFO"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yperlink" Target="consultantplus://offline/ref=6D7E2309C4E244324232B519C07FCB86A8026C0ACFD7F668A6961A2321D10FF6ABE7BA1B8D07C19A18FA11956EB4BBED667C685FAAF4A29BtFs6L" TargetMode="External"/><Relationship Id="rId35" Type="http://schemas.openxmlformats.org/officeDocument/2006/relationships/hyperlink" Target="consultantplus://offline/ref=99BED51A5210E022B30AA9549FC7166E9378FDCB625D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13300</Words>
  <Characters>75812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2022-05-31T07:25:00Z</cp:lastPrinted>
  <dcterms:created xsi:type="dcterms:W3CDTF">2023-07-17T07:17:00Z</dcterms:created>
  <dcterms:modified xsi:type="dcterms:W3CDTF">2023-07-17T07:17:00Z</dcterms:modified>
</cp:coreProperties>
</file>