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DE" w:rsidRDefault="00B378DE" w:rsidP="00B378DE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B378DE" w:rsidRPr="004B6370" w:rsidRDefault="00B378DE" w:rsidP="00B378DE">
      <w:pPr>
        <w:jc w:val="center"/>
        <w:rPr>
          <w:sz w:val="28"/>
          <w:szCs w:val="28"/>
        </w:rPr>
      </w:pPr>
    </w:p>
    <w:p w:rsidR="00B378DE" w:rsidRDefault="00B378DE" w:rsidP="00B37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 w:rsidR="00F17353">
        <w:rPr>
          <w:sz w:val="28"/>
          <w:szCs w:val="28"/>
        </w:rPr>
        <w:t>изменения вида разрешенного использования земельного участка с кадастровым номером 47:07:0000000:17971 общей площадью 86349 кв. м. расположенного по адресу: Ленинградская область, Всеволожский район, массив «</w:t>
      </w:r>
      <w:proofErr w:type="spellStart"/>
      <w:r w:rsidR="00F17353">
        <w:rPr>
          <w:sz w:val="28"/>
          <w:szCs w:val="28"/>
        </w:rPr>
        <w:t>Агалатово</w:t>
      </w:r>
      <w:proofErr w:type="spellEnd"/>
      <w:r w:rsidR="00F17353">
        <w:rPr>
          <w:sz w:val="28"/>
          <w:szCs w:val="28"/>
        </w:rPr>
        <w:t xml:space="preserve">», с юго-запада земель СНТ «Звезда» до р. </w:t>
      </w:r>
      <w:proofErr w:type="spellStart"/>
      <w:r w:rsidR="00F17353">
        <w:rPr>
          <w:sz w:val="28"/>
          <w:szCs w:val="28"/>
        </w:rPr>
        <w:t>Охта</w:t>
      </w:r>
      <w:proofErr w:type="spellEnd"/>
      <w:r w:rsidR="00F17353">
        <w:rPr>
          <w:sz w:val="28"/>
          <w:szCs w:val="28"/>
        </w:rPr>
        <w:t xml:space="preserve"> с вида: «для проведения инженерных изысканий и архитектурно-строительного проектирования в целях расширения границы СНТ «Звезда» на вид «для ведения садоводства»</w:t>
      </w:r>
    </w:p>
    <w:p w:rsidR="00B378DE" w:rsidRPr="00AD0B98" w:rsidRDefault="00B378DE" w:rsidP="00B378D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F17353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F17353">
        <w:rPr>
          <w:sz w:val="28"/>
          <w:szCs w:val="28"/>
        </w:rPr>
        <w:t>8</w:t>
      </w:r>
      <w:r>
        <w:rPr>
          <w:sz w:val="28"/>
          <w:szCs w:val="28"/>
        </w:rPr>
        <w:t>.2013 г.</w:t>
      </w:r>
    </w:p>
    <w:p w:rsidR="00B378DE" w:rsidRDefault="00B378DE" w:rsidP="00B378DE">
      <w:pPr>
        <w:jc w:val="both"/>
        <w:rPr>
          <w:sz w:val="28"/>
          <w:szCs w:val="28"/>
        </w:rPr>
      </w:pPr>
      <w:bookmarkStart w:id="0" w:name="_GoBack"/>
      <w:bookmarkEnd w:id="0"/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F1735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F1735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</w:t>
      </w:r>
      <w:r w:rsidR="00F17353">
        <w:rPr>
          <w:sz w:val="28"/>
          <w:szCs w:val="28"/>
        </w:rPr>
        <w:t xml:space="preserve">воложский район, д. </w:t>
      </w:r>
      <w:proofErr w:type="spellStart"/>
      <w:r w:rsidR="00F17353">
        <w:rPr>
          <w:sz w:val="28"/>
          <w:szCs w:val="28"/>
        </w:rPr>
        <w:t>Агалатово</w:t>
      </w:r>
      <w:proofErr w:type="spellEnd"/>
      <w:r w:rsidR="00F17353">
        <w:rPr>
          <w:sz w:val="28"/>
          <w:szCs w:val="28"/>
        </w:rPr>
        <w:t>, в</w:t>
      </w:r>
      <w:r>
        <w:rPr>
          <w:sz w:val="28"/>
          <w:szCs w:val="28"/>
        </w:rPr>
        <w:t>оенный городок, д. 158</w:t>
      </w:r>
      <w:r w:rsidR="00F17353">
        <w:rPr>
          <w:sz w:val="28"/>
          <w:szCs w:val="28"/>
        </w:rPr>
        <w:t>, кабинет Совета Депутатов</w:t>
      </w:r>
      <w:r>
        <w:rPr>
          <w:sz w:val="28"/>
          <w:szCs w:val="28"/>
        </w:rPr>
        <w:t>.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</w:t>
      </w:r>
      <w:r w:rsidR="00F17353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минут, окончание в 1</w:t>
      </w:r>
      <w:r w:rsidR="00F17353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30 минут.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</w:t>
      </w:r>
      <w:r w:rsidR="00F17353" w:rsidRPr="001B20A5">
        <w:rPr>
          <w:sz w:val="28"/>
          <w:szCs w:val="28"/>
        </w:rPr>
        <w:t xml:space="preserve">Распоряжения № 25 от 09.08.2013 года «О назначении и проведении публичных слушаний по вопросу изменения вида разрешенного использования земельного участка с кадастровым номером 47:07:0000000:17971 общей площадью 86349 кв. м. расположенного по адресу: Ленинградская область, Всеволожский район, массив </w:t>
      </w:r>
      <w:proofErr w:type="spellStart"/>
      <w:r w:rsidR="00F17353" w:rsidRPr="001B20A5">
        <w:rPr>
          <w:sz w:val="28"/>
          <w:szCs w:val="28"/>
        </w:rPr>
        <w:t>Агалатово</w:t>
      </w:r>
      <w:proofErr w:type="spellEnd"/>
      <w:r w:rsidR="00F17353" w:rsidRPr="001B20A5">
        <w:rPr>
          <w:sz w:val="28"/>
          <w:szCs w:val="28"/>
        </w:rPr>
        <w:t xml:space="preserve">, с юго-запада земель СНТ «Звезда» до р. </w:t>
      </w:r>
      <w:proofErr w:type="spellStart"/>
      <w:r w:rsidR="00F17353" w:rsidRPr="001B20A5">
        <w:rPr>
          <w:sz w:val="28"/>
          <w:szCs w:val="28"/>
        </w:rPr>
        <w:t>Охты</w:t>
      </w:r>
      <w:proofErr w:type="spellEnd"/>
      <w:r w:rsidR="00F17353" w:rsidRPr="001B20A5">
        <w:rPr>
          <w:sz w:val="28"/>
          <w:szCs w:val="28"/>
        </w:rPr>
        <w:t xml:space="preserve"> с вида «для проведения инженерных изысканий и архитектурно-строительного проектирования в целях расширения границы СНТ «Звезда» на вид «для ведения садоводства». Настоящее распоряжение опубликовано в газете «</w:t>
      </w:r>
      <w:proofErr w:type="spellStart"/>
      <w:r w:rsidR="00F17353" w:rsidRPr="001B20A5">
        <w:rPr>
          <w:sz w:val="28"/>
          <w:szCs w:val="28"/>
        </w:rPr>
        <w:t>Агалатовские</w:t>
      </w:r>
      <w:proofErr w:type="spellEnd"/>
      <w:r w:rsidR="00F17353" w:rsidRPr="001B20A5">
        <w:rPr>
          <w:sz w:val="28"/>
          <w:szCs w:val="28"/>
        </w:rPr>
        <w:t xml:space="preserve"> вести» №18(78) от 12 августа 2013 года.</w:t>
      </w:r>
      <w:r w:rsidR="00F1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публичных слушаниях присутствовало </w:t>
      </w:r>
      <w:r w:rsidR="00F17353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</w:t>
      </w:r>
      <w:r w:rsidR="00F17353" w:rsidRPr="001B20A5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47:07:0000000:17971 общей площадью 86349 кв. м. расположенного по адресу: Ленинградская область, Всеволожский район, массив </w:t>
      </w:r>
      <w:proofErr w:type="spellStart"/>
      <w:r w:rsidR="00F17353" w:rsidRPr="001B20A5">
        <w:rPr>
          <w:sz w:val="28"/>
          <w:szCs w:val="28"/>
        </w:rPr>
        <w:t>Агалатово</w:t>
      </w:r>
      <w:proofErr w:type="spellEnd"/>
      <w:r w:rsidR="00F17353" w:rsidRPr="001B20A5">
        <w:rPr>
          <w:sz w:val="28"/>
          <w:szCs w:val="28"/>
        </w:rPr>
        <w:t xml:space="preserve">, с юго-запада земель СНТ «Звезда» до р. </w:t>
      </w:r>
      <w:proofErr w:type="spellStart"/>
      <w:r w:rsidR="00F17353" w:rsidRPr="001B20A5">
        <w:rPr>
          <w:sz w:val="28"/>
          <w:szCs w:val="28"/>
        </w:rPr>
        <w:t>Охты</w:t>
      </w:r>
      <w:proofErr w:type="spellEnd"/>
      <w:r w:rsidR="00F17353" w:rsidRPr="001B20A5">
        <w:rPr>
          <w:sz w:val="28"/>
          <w:szCs w:val="28"/>
        </w:rPr>
        <w:t xml:space="preserve"> с вида «для проведения инженерных изысканий и архитектурно-строительного проектирования в целях расширения границы СНТ «Звезда» на вид «для ведения садоводства»</w:t>
      </w:r>
      <w:r w:rsidR="00F17353">
        <w:rPr>
          <w:sz w:val="28"/>
          <w:szCs w:val="28"/>
        </w:rPr>
        <w:t>.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353" w:rsidRDefault="00F17353" w:rsidP="00B378DE">
      <w:pPr>
        <w:jc w:val="both"/>
        <w:rPr>
          <w:sz w:val="28"/>
          <w:szCs w:val="28"/>
        </w:rPr>
      </w:pPr>
    </w:p>
    <w:p w:rsidR="00F17353" w:rsidRDefault="00F17353" w:rsidP="00B378DE">
      <w:pPr>
        <w:jc w:val="both"/>
        <w:rPr>
          <w:sz w:val="28"/>
          <w:szCs w:val="28"/>
        </w:rPr>
      </w:pPr>
    </w:p>
    <w:p w:rsidR="00B378DE" w:rsidRPr="00713CA6" w:rsidRDefault="00B378DE" w:rsidP="00B378DE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D41528" w:rsidRDefault="00B378DE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6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6AF6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378DE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17353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2013-08-29T15:30:00Z</cp:lastPrinted>
  <dcterms:created xsi:type="dcterms:W3CDTF">2013-04-08T08:44:00Z</dcterms:created>
  <dcterms:modified xsi:type="dcterms:W3CDTF">2013-08-29T15:30:00Z</dcterms:modified>
</cp:coreProperties>
</file>